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A7B53" w14:textId="77777777" w:rsidR="00E1640E" w:rsidRDefault="00E1640E" w:rsidP="00E1640E">
      <w:pPr>
        <w:spacing w:line="360" w:lineRule="auto"/>
        <w:jc w:val="right"/>
        <w:outlineLvl w:val="1"/>
        <w:rPr>
          <w:rFonts w:ascii="Times New Roman" w:eastAsia="Times New Roman" w:hAnsi="Times New Roman" w:cs="Times New Roman"/>
          <w:color w:val="333399"/>
          <w:sz w:val="48"/>
          <w:szCs w:val="20"/>
        </w:rPr>
      </w:pPr>
      <w:r w:rsidRPr="00230047">
        <w:rPr>
          <w:rFonts w:ascii="Times New Roman" w:hAnsi="Times New Roman" w:cs="Times New Roman"/>
          <w:noProof/>
        </w:rPr>
        <mc:AlternateContent>
          <mc:Choice Requires="wps">
            <w:drawing>
              <wp:anchor distT="0" distB="0" distL="114300" distR="114300" simplePos="0" relativeHeight="251659264" behindDoc="0" locked="0" layoutInCell="0" allowOverlap="1" wp14:anchorId="511FCC53" wp14:editId="4BEE7FFE">
                <wp:simplePos x="0" y="0"/>
                <wp:positionH relativeFrom="column">
                  <wp:posOffset>2912745</wp:posOffset>
                </wp:positionH>
                <wp:positionV relativeFrom="paragraph">
                  <wp:posOffset>243205</wp:posOffset>
                </wp:positionV>
                <wp:extent cx="0" cy="351155"/>
                <wp:effectExtent l="0" t="0" r="38100" b="2984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line">
                          <a:avLst/>
                        </a:prstGeom>
                        <a:noFill/>
                        <a:ln w="9525">
                          <a:solidFill>
                            <a:srgbClr val="333399"/>
                          </a:solidFill>
                          <a:round/>
                          <a:headEnd type="none" w="sm" len="sm"/>
                          <a:tailEnd type="none" w="sm" len="sm"/>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44B8E8E"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35pt,19.15pt" to="229.3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TO3AEAAKwDAAAOAAAAZHJzL2Uyb0RvYy54bWysU8GO0zAQvSPxD5bvNE2rIho13UOX5bJA&#10;pV0+YGo7jYUzY9lu0/49Y7dbWDggIXKw4vGb53lvxqu70+DE0YRoCVtZT6ZSGFSkLe5b+e354d0H&#10;KWIC1OAITSvPJsq79ds3q9E3ZkY9OW2CYBKMzehb2afkm6qKqjcDxAl5g3zYURgg8TbsKx1gZPbB&#10;VbPp9H01UtA+kDIxcvT+cijXhb/rjEpfuy6aJFwrubZU1lDWXV6r9QqafQDfW3UtA/6higEs8qU3&#10;qntIIA7B/kE1WBUoUpcmioaKus4qUzSwmnr6m5qnHrwpWtic6G82xf9Hq74ct0FY3cq5FAgDt2hD&#10;iOybOQShA9kk5tml0ceGwRvchqxTnfDJP5L6HgXSpgfcm1Lt89kzRZ0zqlcpeRM937UbP5NmDBwS&#10;FctOXRgyJZshTqUz51tnzCkJdQkqjs4Xdb1YFHJoXvJ8iOmToUHkn1Y6i9kzaOD4GFOuA5oXSA4j&#10;PVjnSt8dirGVy8VsURIiOavzYYbFsN9tXBBH4MmZ87dcXu99BQt0QF3IegP6I2qRigPI0y4zexyk&#10;cIbfBv8UXALr/o7joh1ePcy2XRqwI33ehqwp28kjUdRdxzfP3K/7gvr5yNY/AAAA//8DAFBLAwQU&#10;AAYACAAAACEA7QXO8N4AAAAJAQAADwAAAGRycy9kb3ducmV2LnhtbEyPwU7DMAyG70i8Q2QkbiyF&#10;QulK3QkxJnFC2kAbx6wxTaFxqiZby9sTxAGOtj/9/v5yMdlOHGnwrWOEy1kCgrh2uuUG4fVldZGD&#10;8EGxVp1jQvgiD4vq9KRUhXYjr+m4CY2IIewLhWBC6AspfW3IKj9zPXG8vbvBqhDHoZF6UGMMt528&#10;SpJMWtVy/GBUTw+G6s/NwSJsn+dvw25rd2tamtX49LhsTPaBeH423d+BCDSFPxh+9KM6VNFp7w6s&#10;vegQrm/y24gipHkKIgK/iz3CPM1AVqX836D6BgAA//8DAFBLAQItABQABgAIAAAAIQC2gziS/gAA&#10;AOEBAAATAAAAAAAAAAAAAAAAAAAAAABbQ29udGVudF9UeXBlc10ueG1sUEsBAi0AFAAGAAgAAAAh&#10;ADj9If/WAAAAlAEAAAsAAAAAAAAAAAAAAAAALwEAAF9yZWxzLy5yZWxzUEsBAi0AFAAGAAgAAAAh&#10;AGfsNM7cAQAArAMAAA4AAAAAAAAAAAAAAAAALgIAAGRycy9lMm9Eb2MueG1sUEsBAi0AFAAGAAgA&#10;AAAhAO0FzvDeAAAACQEAAA8AAAAAAAAAAAAAAAAANgQAAGRycy9kb3ducmV2LnhtbFBLBQYAAAAA&#10;BAAEAPMAAABBBQAAAAA=&#10;" o:allowincell="f" strokecolor="#339">
                <v:stroke startarrowwidth="narrow" startarrowlength="short" endarrowwidth="narrow" endarrowlength="short"/>
              </v:line>
            </w:pict>
          </mc:Fallback>
        </mc:AlternateContent>
      </w:r>
      <w:r w:rsidRPr="00230047">
        <w:rPr>
          <w:rFonts w:ascii="Times New Roman" w:hAnsi="Times New Roman" w:cs="Times New Roman"/>
          <w:noProof/>
        </w:rPr>
        <mc:AlternateContent>
          <mc:Choice Requires="wps">
            <w:drawing>
              <wp:anchor distT="0" distB="0" distL="114300" distR="114300" simplePos="0" relativeHeight="251660288" behindDoc="0" locked="0" layoutInCell="0" allowOverlap="1" wp14:anchorId="17B10612" wp14:editId="7D42AF5C">
                <wp:simplePos x="0" y="0"/>
                <wp:positionH relativeFrom="column">
                  <wp:posOffset>2766695</wp:posOffset>
                </wp:positionH>
                <wp:positionV relativeFrom="paragraph">
                  <wp:posOffset>276860</wp:posOffset>
                </wp:positionV>
                <wp:extent cx="292735" cy="292735"/>
                <wp:effectExtent l="0" t="0" r="31115" b="3111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292735"/>
                        </a:xfrm>
                        <a:prstGeom prst="line">
                          <a:avLst/>
                        </a:prstGeom>
                        <a:noFill/>
                        <a:ln w="9525">
                          <a:solidFill>
                            <a:srgbClr val="333399"/>
                          </a:solidFill>
                          <a:round/>
                          <a:headEnd type="none" w="sm" len="sm"/>
                          <a:tailEnd type="none" w="sm" len="sm"/>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AD9B9BB" id="Connecteur droit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5pt,21.8pt" to="240.9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sN4AEAALEDAAAOAAAAZHJzL2Uyb0RvYy54bWysU8FuGjEQvVfqP1i+lwUS2rJiyYE0vaQt&#10;UpIPGGwva9U7Y9mGhb/v2BCStodIVfdg2TNvnuc9zy5uDr0TexOiJWzkZDSWwqAibXHbyKfHuw+f&#10;pYgJUIMjNI08mihvlu/fLQZfmyl15LQJgkkw1oNvZJeSr6sqqs70EEfkDXKypdBD4mPYVjrAwOy9&#10;q6bj8cdqoKB9IGVi5OjtKSmXhb9tjUo/2jaaJFwjubdU1lDWTV6r5QLqbQDfWXVuA/6hix4s8qUX&#10;qltIIHbB/kXVWxUoUptGivqK2tYqUzSwmsn4DzUPHXhTtLA50V9siv+PVn3fr4OwupHXUiD0/EQr&#10;QmTfzC4IHcgmcZ1dGnysGbzCdcg61QEf/D2pn1EgrTrArSndPh49U0xyRfVbST5Ez3dthm+kGQO7&#10;RMWyQxv6TMlmiEN5mePlZcwhCcXB6Xz66WomheLUeZ9vgPq52IeYvhrqRd400lnMxkEN+/uYTtBn&#10;SA4j3VnnOA61QzE0cj6bzkpBJGd1TuZcDNvNygWxBx6fK/7m86KMM69hgXaoC1lnQH9BLVKxAXnk&#10;ZWaPvRTO8A/Cm4JLYN3bONbn8Gxk9u70ChvSx3XImrKnPBfFiPMM58F7fS6olz9t+QsAAP//AwBQ&#10;SwMEFAAGAAgAAAAhALgz29PgAAAACQEAAA8AAABkcnMvZG93bnJldi54bWxMj8FOwzAMhu9IvENk&#10;JG4sHYyuK00nxJjECWkDbRyzxjSFxqmabC1vj3eCmy1/+v39xXJ0rThhHxpPCqaTBARS5U1DtYL3&#10;t/VNBiJETUa3nlDBDwZYlpcXhc6NH2iDp22sBYdQyLUCG2OXSxkqi06Hie+Q+Pbpe6cjr30tTa8H&#10;DnetvE2SVDrdEH+wusMni9X39ugU7F4XH/1+5/YbXNn18PK8qm36pdT11fj4ACLiGP9gOOuzOpTs&#10;dPBHMkG0CmZ393NGz0MKgoFZNuUuBwXZYg6yLOT/BuUvAAAA//8DAFBLAQItABQABgAIAAAAIQC2&#10;gziS/gAAAOEBAAATAAAAAAAAAAAAAAAAAAAAAABbQ29udGVudF9UeXBlc10ueG1sUEsBAi0AFAAG&#10;AAgAAAAhADj9If/WAAAAlAEAAAsAAAAAAAAAAAAAAAAALwEAAF9yZWxzLy5yZWxzUEsBAi0AFAAG&#10;AAgAAAAhAOKDOw3gAQAAsQMAAA4AAAAAAAAAAAAAAAAALgIAAGRycy9lMm9Eb2MueG1sUEsBAi0A&#10;FAAGAAgAAAAhALgz29PgAAAACQEAAA8AAAAAAAAAAAAAAAAAOgQAAGRycy9kb3ducmV2LnhtbFBL&#10;BQYAAAAABAAEAPMAAABHBQAAAAA=&#10;" o:allowincell="f" strokecolor="#339">
                <v:stroke startarrowwidth="narrow" startarrowlength="short" endarrowwidth="narrow" endarrowlength="short"/>
              </v:line>
            </w:pict>
          </mc:Fallback>
        </mc:AlternateContent>
      </w:r>
      <w:r w:rsidRPr="00230047">
        <w:rPr>
          <w:rFonts w:ascii="Times New Roman" w:hAnsi="Times New Roman" w:cs="Times New Roman"/>
          <w:noProof/>
        </w:rPr>
        <mc:AlternateContent>
          <mc:Choice Requires="wps">
            <w:drawing>
              <wp:anchor distT="0" distB="0" distL="114300" distR="114300" simplePos="0" relativeHeight="251661312" behindDoc="0" locked="0" layoutInCell="0" allowOverlap="1" wp14:anchorId="024E5FED" wp14:editId="13C2B22F">
                <wp:simplePos x="0" y="0"/>
                <wp:positionH relativeFrom="column">
                  <wp:posOffset>2766695</wp:posOffset>
                </wp:positionH>
                <wp:positionV relativeFrom="paragraph">
                  <wp:posOffset>264795</wp:posOffset>
                </wp:positionV>
                <wp:extent cx="292735" cy="292735"/>
                <wp:effectExtent l="0" t="0" r="31115" b="3111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735" cy="292735"/>
                        </a:xfrm>
                        <a:prstGeom prst="line">
                          <a:avLst/>
                        </a:prstGeom>
                        <a:noFill/>
                        <a:ln w="9525">
                          <a:solidFill>
                            <a:srgbClr val="333399"/>
                          </a:solidFill>
                          <a:round/>
                          <a:headEnd type="none" w="sm" len="sm"/>
                          <a:tailEnd type="none" w="sm" len="sm"/>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E92071C" id="Connecteur droit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5pt,20.85pt" to="240.9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0k5wEAALsDAAAOAAAAZHJzL2Uyb0RvYy54bWysU8GO0zAQvSPxD5bvNG1WBRo13UOXhcMC&#10;lXb5gKntNBbOjGW7Tfv3jN1uWeCAhMjBsmfePM97nixvj4MTBxOiJWzlbDKVwqAibXHXym9P92/e&#10;SxEToAZHaFp5MlHerl6/Wo6+MTX15LQJgkkwNqNvZZ+Sb6oqqt4MECfkDXKyozBA4mPYVTrAyOyD&#10;q+rp9G01UtA+kDIxcvTunJSrwt91RqWvXRdNEq6V3FsqayjrNq/VagnNLoDvrbq0Af/QxQAW+dIr&#10;1R0kEPtg/6AarAoUqUsTRUNFXWeVKRpYzWz6m5rHHrwpWtic6K82xf9Hq74cNkFY3cpaCoSBn2hN&#10;iOyb2QehA9kk6uzS6GPD4DVuQtapjvjoH0h9jwJp3QPuTOn26eSZYpYrql9K8iF6vms7fibNGNgn&#10;KpYduzCIzln/KRdmcrZFHMsbna5vZI5JKA7Wi/rdzVwKxanLPt8FTabJxT7E9NHQIPKmlc5ithAa&#10;ODzEdIY+Q3IY6d46x3FoHIqxlYt5PS8FkZzVOZlzMey2axfEAXiQbvhbLIpGzryEBdqjLmS9Af0B&#10;tUjFEOThl5k9DlI4w78KbwougXV/x7E+hxdLs4vn99iSPm1C1pTd5QkpRlymOY/gy3NB/fznVj8A&#10;AAD//wMAUEsDBBQABgAIAAAAIQAlS87R3wAAAAkBAAAPAAAAZHJzL2Rvd25yZXYueG1sTI/NTsMw&#10;EITvSLyDtUjcqBPSnyiNUxUEEhdAFB7AibdxIF6H2G3Tt2c5wWl3NaPZb8rN5HpxxDF0nhSkswQE&#10;UuNNR62Cj/fHmxxEiJqM7j2hgjMG2FSXF6UujD/RGx53sRUcQqHQCmyMQyFlaCw6HWZ+QGJt70en&#10;I59jK82oTxzuenmbJEvpdEf8weoB7y02X7uDU+Cevu1znTUvd1tcfp4f+mwRXzOlrq+m7RpExCn+&#10;meEXn9GhYqbaH8gE0SuYZ4sVW3lJebJhnqfcpVaQr3KQVSn/N6h+AAAA//8DAFBLAQItABQABgAI&#10;AAAAIQC2gziS/gAAAOEBAAATAAAAAAAAAAAAAAAAAAAAAABbQ29udGVudF9UeXBlc10ueG1sUEsB&#10;Ai0AFAAGAAgAAAAhADj9If/WAAAAlAEAAAsAAAAAAAAAAAAAAAAALwEAAF9yZWxzLy5yZWxzUEsB&#10;Ai0AFAAGAAgAAAAhAGsw/STnAQAAuwMAAA4AAAAAAAAAAAAAAAAALgIAAGRycy9lMm9Eb2MueG1s&#10;UEsBAi0AFAAGAAgAAAAhACVLztHfAAAACQEAAA8AAAAAAAAAAAAAAAAAQQQAAGRycy9kb3ducmV2&#10;LnhtbFBLBQYAAAAABAAEAPMAAABNBQAAAAA=&#10;" o:allowincell="f" strokecolor="#339">
                <v:stroke startarrowwidth="narrow" startarrowlength="short" endarrowwidth="narrow" endarrowlength="short"/>
              </v:line>
            </w:pict>
          </mc:Fallback>
        </mc:AlternateContent>
      </w:r>
      <w:r w:rsidRPr="00230047">
        <w:rPr>
          <w:rFonts w:ascii="Times New Roman" w:hAnsi="Times New Roman" w:cs="Times New Roman"/>
          <w:noProof/>
        </w:rPr>
        <mc:AlternateContent>
          <mc:Choice Requires="wps">
            <w:drawing>
              <wp:anchor distT="0" distB="0" distL="114300" distR="114300" simplePos="0" relativeHeight="251662336" behindDoc="0" locked="0" layoutInCell="0" allowOverlap="1" wp14:anchorId="2F3A7990" wp14:editId="7156548A">
                <wp:simplePos x="0" y="0"/>
                <wp:positionH relativeFrom="column">
                  <wp:posOffset>2527935</wp:posOffset>
                </wp:positionH>
                <wp:positionV relativeFrom="paragraph">
                  <wp:posOffset>413385</wp:posOffset>
                </wp:positionV>
                <wp:extent cx="1579880" cy="0"/>
                <wp:effectExtent l="0" t="0" r="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880" cy="0"/>
                        </a:xfrm>
                        <a:prstGeom prst="line">
                          <a:avLst/>
                        </a:prstGeom>
                        <a:noFill/>
                        <a:ln w="9525">
                          <a:solidFill>
                            <a:srgbClr val="333399"/>
                          </a:solidFill>
                          <a:round/>
                          <a:headEnd type="none" w="sm" len="sm"/>
                          <a:tailEnd type="none" w="sm" len="sm"/>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5012C0A" id="Connecteur droit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32.55pt" to="323.4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43QEAAK0DAAAOAAAAZHJzL2Uyb0RvYy54bWysU8Fu2zAMvQ/YPwi6L04yZEuMOD2k6y7d&#10;FqDdByiSbAuTSYFS4uTvR6lNum6HAcN8ECzy8ZF8pNY3p8GLo6XoEBo5m0ylsKDROOga+f3x7t1S&#10;ipgUGOURbCPPNsqbzds36zHUdo49emNJMAnEegyN7FMKdVVF3dtBxQkGC+xskQaV+EpdZUiNzD74&#10;aj6dfqhGJBMItY2RrbdPTrkp/G1rdfrWttEm4RvJtaVyUjn3+aw2a1V3pELv9HMZ6h+qGJQDTnql&#10;ulVJiQO5P6gGpwkjtmmicaiwbZ22pQfuZjb9rZuHXgVbemFxYrjKFP8frf563JFwhmcnBaiBR7RF&#10;ANbNHkgYQpfELKs0hlgzeAs7yn3qEzyEe9Q/ogDc9go6W6p9PAemKBHVq5B8iYFz7ccvaBijDgmL&#10;ZKeWhkzJYohTmcz5Ohl7SkKzcbb4uFoueYD64qtUfQkMFNNni4PIP430DrJoqlbH+5i4dIZeINkM&#10;eOe8L4P3IMZGrhbzRQmI6J3JzgyL1O23nsRR8eq852+1yjow2SsY4QFMIeutMp/AiFQkAF53mdnj&#10;IIW3/Dj4p+CScv7vOM7jgdNddHuawB7NeUe5jGznnSgFPe9vXrpf7wX18so2PwEAAP//AwBQSwME&#10;FAAGAAgAAAAhAL+ycl/fAAAACQEAAA8AAABkcnMvZG93bnJldi54bWxMj01PwzAMhu9I/IfISNxY&#10;Oj6itTSdEGMSJ6SNadsxa0xTaJwqydby78nEAU6W7UevH5fz0XbshD60jiRMJxkwpNrplhoJm/fl&#10;zQxYiIq06hyhhG8MMK8uL0pVaDfQCk/r2LAUQqFQEkyMfcF5qA1aFSauR0q7D+etiqn1DddeDSnc&#10;dvw2ywS3qqV0wagenw3WX+ujlbB9y/d+t7W7FS7Mcnh9WTRGfEp5fTU+PQKLOMY/GM76SR2q5HRw&#10;R9KBdRLu8tk0oRLEQ6oJEPciB3b4HfCq5P8/qH4AAAD//wMAUEsBAi0AFAAGAAgAAAAhALaDOJL+&#10;AAAA4QEAABMAAAAAAAAAAAAAAAAAAAAAAFtDb250ZW50X1R5cGVzXS54bWxQSwECLQAUAAYACAAA&#10;ACEAOP0h/9YAAACUAQAACwAAAAAAAAAAAAAAAAAvAQAAX3JlbHMvLnJlbHNQSwECLQAUAAYACAAA&#10;ACEAcvjOeN0BAACtAwAADgAAAAAAAAAAAAAAAAAuAgAAZHJzL2Uyb0RvYy54bWxQSwECLQAUAAYA&#10;CAAAACEAv7JyX98AAAAJAQAADwAAAAAAAAAAAAAAAAA3BAAAZHJzL2Rvd25yZXYueG1sUEsFBgAA&#10;AAAEAAQA8wAAAEMFAAAAAA==&#10;" o:allowincell="f" strokecolor="#339">
                <v:stroke startarrowwidth="narrow" startarrowlength="short" endarrowwidth="narrow" endarrowlength="short"/>
              </v:line>
            </w:pict>
          </mc:Fallback>
        </mc:AlternateContent>
      </w:r>
      <w:r>
        <w:rPr>
          <w:rFonts w:ascii="Times New Roman" w:eastAsia="Times New Roman" w:hAnsi="Times New Roman" w:cs="Times New Roman"/>
          <w:color w:val="333399"/>
          <w:sz w:val="56"/>
          <w:szCs w:val="20"/>
        </w:rPr>
        <w:t>EURODOM</w:t>
      </w:r>
    </w:p>
    <w:p w14:paraId="672A6659" w14:textId="77777777" w:rsidR="00E1640E" w:rsidRDefault="00E1640E" w:rsidP="00E1640E">
      <w:pPr>
        <w:spacing w:after="200" w:line="360" w:lineRule="auto"/>
        <w:rPr>
          <w:rFonts w:ascii="Times New Roman" w:hAnsi="Times New Roman" w:cs="Times New Roman"/>
          <w:b/>
          <w:color w:val="0070C0"/>
        </w:rPr>
      </w:pPr>
    </w:p>
    <w:p w14:paraId="650696F4" w14:textId="77777777" w:rsidR="00E1640E" w:rsidRDefault="00E1640E" w:rsidP="00E1640E">
      <w:pPr>
        <w:spacing w:line="360" w:lineRule="auto"/>
        <w:jc w:val="right"/>
        <w:outlineLvl w:val="0"/>
        <w:rPr>
          <w:rFonts w:ascii="Times New Roman" w:eastAsia="Times New Roman" w:hAnsi="Times New Roman" w:cs="Times New Roman"/>
          <w:i/>
          <w:color w:val="333399"/>
          <w:sz w:val="40"/>
          <w:szCs w:val="20"/>
        </w:rPr>
      </w:pPr>
      <w:r>
        <w:rPr>
          <w:rFonts w:ascii="Times New Roman" w:eastAsia="Times New Roman" w:hAnsi="Times New Roman" w:cs="Times New Roman"/>
          <w:i/>
          <w:color w:val="333399"/>
          <w:sz w:val="40"/>
          <w:szCs w:val="20"/>
        </w:rPr>
        <w:t>L’Europe et les Départements français d’Outre-mer</w:t>
      </w:r>
    </w:p>
    <w:p w14:paraId="0A37501D" w14:textId="77777777" w:rsidR="00E1640E" w:rsidRDefault="00E1640E" w:rsidP="00E1640E">
      <w:pPr>
        <w:spacing w:line="360" w:lineRule="auto"/>
        <w:jc w:val="both"/>
        <w:rPr>
          <w:rFonts w:ascii="Times New Roman" w:hAnsi="Times New Roman" w:cs="Times New Roman"/>
          <w:sz w:val="16"/>
          <w:szCs w:val="16"/>
        </w:rPr>
      </w:pPr>
    </w:p>
    <w:p w14:paraId="137A632F" w14:textId="77777777" w:rsidR="00E1640E" w:rsidRDefault="00E1640E" w:rsidP="00E1640E">
      <w:pPr>
        <w:pBdr>
          <w:top w:val="double" w:sz="4" w:space="0" w:color="333399"/>
          <w:left w:val="double" w:sz="4" w:space="4" w:color="333399"/>
          <w:bottom w:val="double" w:sz="4" w:space="0" w:color="333399"/>
          <w:right w:val="double" w:sz="4" w:space="4" w:color="333399"/>
        </w:pBdr>
        <w:tabs>
          <w:tab w:val="left" w:pos="1120"/>
          <w:tab w:val="left" w:pos="6237"/>
        </w:tabs>
        <w:spacing w:after="200" w:line="360" w:lineRule="auto"/>
        <w:jc w:val="center"/>
        <w:rPr>
          <w:rFonts w:ascii="Times New Roman" w:hAnsi="Times New Roman" w:cs="Times New Roman"/>
          <w:smallCaps/>
          <w:color w:val="333399"/>
          <w:sz w:val="48"/>
          <w:szCs w:val="40"/>
        </w:rPr>
      </w:pPr>
      <w:proofErr w:type="spellStart"/>
      <w:r>
        <w:rPr>
          <w:rFonts w:ascii="Times New Roman" w:hAnsi="Times New Roman" w:cs="Times New Roman"/>
          <w:smallCaps/>
          <w:color w:val="333399"/>
          <w:sz w:val="48"/>
          <w:szCs w:val="40"/>
        </w:rPr>
        <w:t>InfoRup</w:t>
      </w:r>
      <w:proofErr w:type="spellEnd"/>
    </w:p>
    <w:p w14:paraId="4EB8E83F" w14:textId="77777777" w:rsidR="00E1640E" w:rsidRDefault="00E1640E" w:rsidP="00E1640E">
      <w:pPr>
        <w:pBdr>
          <w:top w:val="double" w:sz="4" w:space="0" w:color="333399"/>
          <w:left w:val="double" w:sz="4" w:space="4" w:color="333399"/>
          <w:bottom w:val="double" w:sz="4" w:space="0" w:color="333399"/>
          <w:right w:val="double" w:sz="4" w:space="4" w:color="333399"/>
        </w:pBdr>
        <w:tabs>
          <w:tab w:val="left" w:pos="1120"/>
          <w:tab w:val="left" w:pos="6237"/>
        </w:tabs>
        <w:spacing w:line="360" w:lineRule="auto"/>
        <w:jc w:val="right"/>
        <w:rPr>
          <w:rFonts w:ascii="Times New Roman" w:hAnsi="Times New Roman" w:cs="Times New Roman"/>
          <w:b/>
          <w:smallCaps/>
          <w:color w:val="5B9BD5"/>
          <w:sz w:val="36"/>
          <w:szCs w:val="36"/>
        </w:rPr>
      </w:pPr>
      <w:bookmarkStart w:id="0" w:name="_Hlk530737395"/>
      <w:r>
        <w:rPr>
          <w:rFonts w:ascii="Times New Roman" w:hAnsi="Times New Roman" w:cs="Times New Roman"/>
          <w:b/>
          <w:color w:val="5B9BD5"/>
          <w:sz w:val="36"/>
          <w:szCs w:val="36"/>
        </w:rPr>
        <w:t>SEMAINE DU 13 AU 17 JUILLET 20</w:t>
      </w:r>
      <w:bookmarkEnd w:id="0"/>
      <w:r>
        <w:rPr>
          <w:rFonts w:ascii="Times New Roman" w:hAnsi="Times New Roman" w:cs="Times New Roman"/>
          <w:b/>
          <w:color w:val="5B9BD5"/>
          <w:sz w:val="36"/>
          <w:szCs w:val="36"/>
        </w:rPr>
        <w:t>20</w:t>
      </w:r>
    </w:p>
    <w:p w14:paraId="33F9479C" w14:textId="77777777" w:rsidR="003C0CBC" w:rsidRDefault="003C0CBC" w:rsidP="003C0CBC">
      <w:pPr>
        <w:spacing w:line="360" w:lineRule="auto"/>
        <w:jc w:val="both"/>
        <w:rPr>
          <w:rFonts w:ascii="Times New Roman" w:hAnsi="Times New Roman" w:cs="Times New Roman"/>
        </w:rPr>
      </w:pPr>
    </w:p>
    <w:p w14:paraId="7D3CE956" w14:textId="058D56E0" w:rsidR="003C0CBC" w:rsidRPr="00D653D4" w:rsidRDefault="003C0CBC" w:rsidP="003C0CBC">
      <w:pPr>
        <w:spacing w:line="360" w:lineRule="auto"/>
        <w:jc w:val="both"/>
        <w:rPr>
          <w:rFonts w:ascii="Times New Roman" w:hAnsi="Times New Roman" w:cs="Times New Roman"/>
          <w:b/>
          <w:color w:val="5B9BD5" w:themeColor="accent5"/>
        </w:rPr>
      </w:pPr>
      <w:bookmarkStart w:id="1" w:name="_Hlk45900875"/>
      <w:r>
        <w:rPr>
          <w:rFonts w:ascii="Times New Roman" w:hAnsi="Times New Roman" w:cs="Times New Roman"/>
          <w:b/>
          <w:color w:val="5B9BD5" w:themeColor="accent5"/>
        </w:rPr>
        <w:t xml:space="preserve">LE FORUM RUP </w:t>
      </w:r>
      <w:r w:rsidR="00DA7F7D">
        <w:rPr>
          <w:rFonts w:ascii="Times New Roman" w:hAnsi="Times New Roman" w:cs="Times New Roman"/>
          <w:b/>
          <w:color w:val="5B9BD5" w:themeColor="accent5"/>
        </w:rPr>
        <w:t xml:space="preserve">DES </w:t>
      </w:r>
      <w:r>
        <w:rPr>
          <w:rFonts w:ascii="Times New Roman" w:hAnsi="Times New Roman" w:cs="Times New Roman"/>
          <w:b/>
          <w:color w:val="5B9BD5" w:themeColor="accent5"/>
        </w:rPr>
        <w:t xml:space="preserve">12 ET 13 OCTOBRE 2020 </w:t>
      </w:r>
      <w:r w:rsidR="00DA7F7D">
        <w:rPr>
          <w:rFonts w:ascii="Times New Roman" w:hAnsi="Times New Roman" w:cs="Times New Roman"/>
          <w:b/>
          <w:color w:val="5B9BD5" w:themeColor="accent5"/>
        </w:rPr>
        <w:t xml:space="preserve">AURA LIEU </w:t>
      </w:r>
      <w:r>
        <w:rPr>
          <w:rFonts w:ascii="Times New Roman" w:hAnsi="Times New Roman" w:cs="Times New Roman"/>
          <w:b/>
          <w:color w:val="5B9BD5" w:themeColor="accent5"/>
        </w:rPr>
        <w:t>EN VISIO-CONFÉRENCE :</w:t>
      </w:r>
    </w:p>
    <w:p w14:paraId="47E41997" w14:textId="5E3B52BB" w:rsidR="00336C02" w:rsidRPr="002E76FA" w:rsidRDefault="003C0CBC" w:rsidP="002E76FA">
      <w:pPr>
        <w:spacing w:line="360" w:lineRule="auto"/>
        <w:jc w:val="both"/>
        <w:rPr>
          <w:rFonts w:ascii="Times New Roman" w:hAnsi="Times New Roman" w:cs="Times New Roman"/>
          <w:bCs/>
        </w:rPr>
      </w:pPr>
      <w:r w:rsidRPr="002E76FA">
        <w:rPr>
          <w:rFonts w:ascii="Times New Roman" w:hAnsi="Times New Roman" w:cs="Times New Roman"/>
          <w:bCs/>
        </w:rPr>
        <w:t>Selon nos information</w:t>
      </w:r>
      <w:r w:rsidR="00F07120">
        <w:rPr>
          <w:rFonts w:ascii="Times New Roman" w:hAnsi="Times New Roman" w:cs="Times New Roman"/>
          <w:bCs/>
        </w:rPr>
        <w:t>s</w:t>
      </w:r>
      <w:r w:rsidR="002C2562">
        <w:rPr>
          <w:rFonts w:ascii="Times New Roman" w:hAnsi="Times New Roman" w:cs="Times New Roman"/>
          <w:bCs/>
        </w:rPr>
        <w:t>,</w:t>
      </w:r>
      <w:r w:rsidRPr="002E76FA">
        <w:rPr>
          <w:rFonts w:ascii="Times New Roman" w:hAnsi="Times New Roman" w:cs="Times New Roman"/>
          <w:bCs/>
        </w:rPr>
        <w:t xml:space="preserve"> la participation au </w:t>
      </w:r>
      <w:r w:rsidR="006A2BAC">
        <w:rPr>
          <w:rFonts w:ascii="Times New Roman" w:hAnsi="Times New Roman" w:cs="Times New Roman"/>
          <w:bCs/>
        </w:rPr>
        <w:t>Forum</w:t>
      </w:r>
      <w:r w:rsidR="006A2BAC" w:rsidRPr="002E76FA">
        <w:rPr>
          <w:rFonts w:ascii="Times New Roman" w:hAnsi="Times New Roman" w:cs="Times New Roman"/>
          <w:bCs/>
        </w:rPr>
        <w:t xml:space="preserve"> </w:t>
      </w:r>
      <w:r w:rsidRPr="002E76FA">
        <w:rPr>
          <w:rFonts w:ascii="Times New Roman" w:hAnsi="Times New Roman" w:cs="Times New Roman"/>
          <w:bCs/>
        </w:rPr>
        <w:t xml:space="preserve">RUP sera limitée à 50 personnes en raison des directives des autorités belges. </w:t>
      </w:r>
      <w:r w:rsidR="005D5830" w:rsidRPr="002E76FA">
        <w:rPr>
          <w:rFonts w:ascii="Times New Roman" w:hAnsi="Times New Roman" w:cs="Times New Roman"/>
          <w:bCs/>
        </w:rPr>
        <w:t>Seuls les intervenants, les exécutifs régionaux</w:t>
      </w:r>
      <w:r w:rsidR="006A2BAC">
        <w:rPr>
          <w:rFonts w:ascii="Times New Roman" w:hAnsi="Times New Roman" w:cs="Times New Roman"/>
          <w:bCs/>
        </w:rPr>
        <w:t xml:space="preserve"> et les</w:t>
      </w:r>
      <w:bookmarkStart w:id="2" w:name="_GoBack"/>
      <w:bookmarkEnd w:id="2"/>
      <w:r w:rsidR="006A2BAC">
        <w:rPr>
          <w:rFonts w:ascii="Times New Roman" w:hAnsi="Times New Roman" w:cs="Times New Roman"/>
          <w:bCs/>
        </w:rPr>
        <w:t xml:space="preserve"> institutionnels</w:t>
      </w:r>
      <w:r w:rsidR="005D5830" w:rsidRPr="002E76FA">
        <w:rPr>
          <w:rFonts w:ascii="Times New Roman" w:hAnsi="Times New Roman" w:cs="Times New Roman"/>
          <w:bCs/>
        </w:rPr>
        <w:t xml:space="preserve"> ainsi que les organisateurs du </w:t>
      </w:r>
      <w:r w:rsidR="00F07120">
        <w:rPr>
          <w:rFonts w:ascii="Times New Roman" w:hAnsi="Times New Roman" w:cs="Times New Roman"/>
          <w:bCs/>
        </w:rPr>
        <w:t>Forum</w:t>
      </w:r>
      <w:r w:rsidR="00F07120" w:rsidRPr="002E76FA">
        <w:rPr>
          <w:rFonts w:ascii="Times New Roman" w:hAnsi="Times New Roman" w:cs="Times New Roman"/>
          <w:bCs/>
        </w:rPr>
        <w:t xml:space="preserve"> </w:t>
      </w:r>
      <w:r w:rsidR="00265971">
        <w:rPr>
          <w:rFonts w:ascii="Times New Roman" w:hAnsi="Times New Roman" w:cs="Times New Roman"/>
          <w:bCs/>
        </w:rPr>
        <w:t xml:space="preserve">seront </w:t>
      </w:r>
      <w:r w:rsidR="005D5830" w:rsidRPr="002E76FA">
        <w:rPr>
          <w:rFonts w:ascii="Times New Roman" w:hAnsi="Times New Roman" w:cs="Times New Roman"/>
          <w:bCs/>
        </w:rPr>
        <w:t xml:space="preserve">présents physiquement. </w:t>
      </w:r>
      <w:r w:rsidR="00CB13F1" w:rsidRPr="002E76FA">
        <w:rPr>
          <w:rFonts w:ascii="Times New Roman" w:hAnsi="Times New Roman" w:cs="Times New Roman"/>
          <w:bCs/>
        </w:rPr>
        <w:t>L</w:t>
      </w:r>
      <w:r w:rsidR="00336C02" w:rsidRPr="002E76FA">
        <w:rPr>
          <w:rFonts w:ascii="Times New Roman" w:hAnsi="Times New Roman" w:cs="Times New Roman"/>
          <w:bCs/>
        </w:rPr>
        <w:t>es participants devront se connecter virtuellement</w:t>
      </w:r>
      <w:r w:rsidR="00CB13F1" w:rsidRPr="002E76FA">
        <w:rPr>
          <w:rFonts w:ascii="Times New Roman" w:hAnsi="Times New Roman" w:cs="Times New Roman"/>
          <w:bCs/>
        </w:rPr>
        <w:t xml:space="preserve"> mais</w:t>
      </w:r>
      <w:r w:rsidR="00336C02" w:rsidRPr="002E76FA">
        <w:rPr>
          <w:rFonts w:ascii="Times New Roman" w:hAnsi="Times New Roman" w:cs="Times New Roman"/>
          <w:bCs/>
        </w:rPr>
        <w:t xml:space="preserve"> pourront néanmoins interagir et prendre la parole. </w:t>
      </w:r>
    </w:p>
    <w:p w14:paraId="764998BC" w14:textId="22499759" w:rsidR="00CB13F1" w:rsidRPr="002E76FA" w:rsidRDefault="002C2562" w:rsidP="002E76FA">
      <w:pPr>
        <w:spacing w:line="360" w:lineRule="auto"/>
        <w:jc w:val="both"/>
        <w:rPr>
          <w:rFonts w:ascii="Times New Roman" w:hAnsi="Times New Roman" w:cs="Times New Roman"/>
          <w:bCs/>
        </w:rPr>
      </w:pPr>
      <w:r>
        <w:rPr>
          <w:rFonts w:ascii="Times New Roman" w:hAnsi="Times New Roman" w:cs="Times New Roman"/>
          <w:bCs/>
        </w:rPr>
        <w:t>U</w:t>
      </w:r>
      <w:r w:rsidR="00CB13F1" w:rsidRPr="002E76FA">
        <w:rPr>
          <w:rFonts w:ascii="Times New Roman" w:hAnsi="Times New Roman" w:cs="Times New Roman"/>
          <w:bCs/>
        </w:rPr>
        <w:t xml:space="preserve">ne nouvelle session a été ajoutée au programme </w:t>
      </w:r>
      <w:r w:rsidR="00265971">
        <w:rPr>
          <w:rFonts w:ascii="Times New Roman" w:hAnsi="Times New Roman" w:cs="Times New Roman"/>
          <w:bCs/>
        </w:rPr>
        <w:t xml:space="preserve">et portera </w:t>
      </w:r>
      <w:r w:rsidR="00CB13F1" w:rsidRPr="002E76FA">
        <w:rPr>
          <w:rFonts w:ascii="Times New Roman" w:hAnsi="Times New Roman" w:cs="Times New Roman"/>
          <w:bCs/>
        </w:rPr>
        <w:t>sur la relance post-</w:t>
      </w:r>
      <w:proofErr w:type="spellStart"/>
      <w:r w:rsidR="00265971">
        <w:rPr>
          <w:rFonts w:ascii="Times New Roman" w:hAnsi="Times New Roman" w:cs="Times New Roman"/>
          <w:bCs/>
        </w:rPr>
        <w:t>C</w:t>
      </w:r>
      <w:r w:rsidR="00CB13F1" w:rsidRPr="002E76FA">
        <w:rPr>
          <w:rFonts w:ascii="Times New Roman" w:hAnsi="Times New Roman" w:cs="Times New Roman"/>
          <w:bCs/>
        </w:rPr>
        <w:t>ovid</w:t>
      </w:r>
      <w:proofErr w:type="spellEnd"/>
      <w:r w:rsidR="00CB13F1" w:rsidRPr="002E76FA">
        <w:rPr>
          <w:rFonts w:ascii="Times New Roman" w:hAnsi="Times New Roman" w:cs="Times New Roman"/>
          <w:bCs/>
        </w:rPr>
        <w:t xml:space="preserve"> dans les R</w:t>
      </w:r>
      <w:r w:rsidR="00265971">
        <w:rPr>
          <w:rFonts w:ascii="Times New Roman" w:hAnsi="Times New Roman" w:cs="Times New Roman"/>
          <w:bCs/>
        </w:rPr>
        <w:t>égions Ultrapériphériques (RUP)</w:t>
      </w:r>
      <w:r w:rsidR="00CB13F1" w:rsidRPr="002E76FA">
        <w:rPr>
          <w:rFonts w:ascii="Times New Roman" w:hAnsi="Times New Roman" w:cs="Times New Roman"/>
          <w:bCs/>
        </w:rPr>
        <w:t>.</w:t>
      </w:r>
    </w:p>
    <w:p w14:paraId="6C496C01" w14:textId="1B3AF93E" w:rsidR="003C0CBC" w:rsidRPr="002E76FA" w:rsidRDefault="00CB13F1" w:rsidP="002E76FA">
      <w:pPr>
        <w:spacing w:line="360" w:lineRule="auto"/>
        <w:jc w:val="both"/>
        <w:rPr>
          <w:rFonts w:ascii="Times New Roman" w:hAnsi="Times New Roman" w:cs="Times New Roman"/>
          <w:bCs/>
        </w:rPr>
      </w:pPr>
      <w:r w:rsidRPr="002E76FA">
        <w:rPr>
          <w:rFonts w:ascii="Times New Roman" w:hAnsi="Times New Roman" w:cs="Times New Roman"/>
          <w:bCs/>
        </w:rPr>
        <w:t xml:space="preserve">Cette session, qui devient la plus importante du </w:t>
      </w:r>
      <w:r w:rsidR="00F07120">
        <w:rPr>
          <w:rFonts w:ascii="Times New Roman" w:hAnsi="Times New Roman" w:cs="Times New Roman"/>
          <w:bCs/>
        </w:rPr>
        <w:t>F</w:t>
      </w:r>
      <w:r w:rsidR="00F07120" w:rsidRPr="002E76FA">
        <w:rPr>
          <w:rFonts w:ascii="Times New Roman" w:hAnsi="Times New Roman" w:cs="Times New Roman"/>
          <w:bCs/>
        </w:rPr>
        <w:t>orum</w:t>
      </w:r>
      <w:r w:rsidRPr="002E76FA">
        <w:rPr>
          <w:rFonts w:ascii="Times New Roman" w:hAnsi="Times New Roman" w:cs="Times New Roman"/>
          <w:bCs/>
        </w:rPr>
        <w:t>, inclura des focus sur l’agriculture, l’emploi, et le tourisme</w:t>
      </w:r>
      <w:r w:rsidR="006A2BAC">
        <w:rPr>
          <w:rFonts w:ascii="Times New Roman" w:hAnsi="Times New Roman" w:cs="Times New Roman"/>
          <w:bCs/>
        </w:rPr>
        <w:t>,</w:t>
      </w:r>
      <w:r w:rsidRPr="002E76FA">
        <w:rPr>
          <w:rFonts w:ascii="Times New Roman" w:hAnsi="Times New Roman" w:cs="Times New Roman"/>
          <w:bCs/>
        </w:rPr>
        <w:t xml:space="preserve"> </w:t>
      </w:r>
      <w:r w:rsidR="00265971">
        <w:rPr>
          <w:rFonts w:ascii="Times New Roman" w:hAnsi="Times New Roman" w:cs="Times New Roman"/>
          <w:bCs/>
        </w:rPr>
        <w:t xml:space="preserve">qui sont </w:t>
      </w:r>
      <w:r w:rsidRPr="002E76FA">
        <w:rPr>
          <w:rFonts w:ascii="Times New Roman" w:hAnsi="Times New Roman" w:cs="Times New Roman"/>
          <w:bCs/>
        </w:rPr>
        <w:t xml:space="preserve">des thèmes clés pour la relance économique dans les RUP. </w:t>
      </w:r>
      <w:r w:rsidR="00265971">
        <w:rPr>
          <w:rFonts w:ascii="Times New Roman" w:hAnsi="Times New Roman" w:cs="Times New Roman"/>
          <w:bCs/>
        </w:rPr>
        <w:t xml:space="preserve">Ladite session </w:t>
      </w:r>
      <w:r w:rsidRPr="002E76FA">
        <w:rPr>
          <w:rFonts w:ascii="Times New Roman" w:hAnsi="Times New Roman" w:cs="Times New Roman"/>
          <w:bCs/>
        </w:rPr>
        <w:t>aura lieu le mardi 13 octobre après-midi</w:t>
      </w:r>
      <w:r w:rsidR="006A2BAC">
        <w:rPr>
          <w:rFonts w:ascii="Times New Roman" w:hAnsi="Times New Roman" w:cs="Times New Roman"/>
          <w:bCs/>
        </w:rPr>
        <w:t>.</w:t>
      </w:r>
    </w:p>
    <w:p w14:paraId="5FA64A7B" w14:textId="40788069" w:rsidR="003C0CBC" w:rsidRPr="002E76FA" w:rsidRDefault="003C0CBC" w:rsidP="002E76FA">
      <w:pPr>
        <w:spacing w:line="360" w:lineRule="auto"/>
        <w:jc w:val="both"/>
        <w:rPr>
          <w:rFonts w:ascii="Times New Roman" w:hAnsi="Times New Roman" w:cs="Times New Roman"/>
          <w:bCs/>
        </w:rPr>
      </w:pPr>
      <w:r w:rsidRPr="002E76FA">
        <w:rPr>
          <w:rFonts w:ascii="Times New Roman" w:hAnsi="Times New Roman" w:cs="Times New Roman"/>
          <w:bCs/>
        </w:rPr>
        <w:t>Les trois thématiques initiales</w:t>
      </w:r>
      <w:r w:rsidR="00265971">
        <w:rPr>
          <w:rFonts w:ascii="Times New Roman" w:hAnsi="Times New Roman" w:cs="Times New Roman"/>
          <w:bCs/>
        </w:rPr>
        <w:t xml:space="preserve"> qu’étaient</w:t>
      </w:r>
      <w:r w:rsidR="00EE3A06">
        <w:rPr>
          <w:rFonts w:ascii="Times New Roman" w:hAnsi="Times New Roman" w:cs="Times New Roman"/>
          <w:bCs/>
        </w:rPr>
        <w:t xml:space="preserve"> l’</w:t>
      </w:r>
      <w:r w:rsidRPr="002E76FA">
        <w:rPr>
          <w:rFonts w:ascii="Times New Roman" w:hAnsi="Times New Roman" w:cs="Times New Roman"/>
          <w:bCs/>
        </w:rPr>
        <w:t xml:space="preserve">économie bleue, </w:t>
      </w:r>
      <w:r w:rsidR="00EE3A06">
        <w:rPr>
          <w:rFonts w:ascii="Times New Roman" w:hAnsi="Times New Roman" w:cs="Times New Roman"/>
          <w:bCs/>
        </w:rPr>
        <w:t>l’</w:t>
      </w:r>
      <w:r w:rsidRPr="002E76FA">
        <w:rPr>
          <w:rFonts w:ascii="Times New Roman" w:hAnsi="Times New Roman" w:cs="Times New Roman"/>
          <w:bCs/>
        </w:rPr>
        <w:t xml:space="preserve">économie circulaire et </w:t>
      </w:r>
      <w:r w:rsidR="00EE3A06">
        <w:rPr>
          <w:rFonts w:ascii="Times New Roman" w:hAnsi="Times New Roman" w:cs="Times New Roman"/>
          <w:bCs/>
        </w:rPr>
        <w:t xml:space="preserve">le </w:t>
      </w:r>
      <w:r w:rsidRPr="002E76FA">
        <w:rPr>
          <w:rFonts w:ascii="Times New Roman" w:hAnsi="Times New Roman" w:cs="Times New Roman"/>
          <w:bCs/>
        </w:rPr>
        <w:t xml:space="preserve">climat sont maintenues mais </w:t>
      </w:r>
      <w:r w:rsidR="00EE3A06">
        <w:rPr>
          <w:rFonts w:ascii="Times New Roman" w:hAnsi="Times New Roman" w:cs="Times New Roman"/>
          <w:bCs/>
        </w:rPr>
        <w:t xml:space="preserve">seront également </w:t>
      </w:r>
      <w:r w:rsidR="00F07120">
        <w:rPr>
          <w:rFonts w:ascii="Times New Roman" w:hAnsi="Times New Roman" w:cs="Times New Roman"/>
          <w:bCs/>
        </w:rPr>
        <w:t>réorientées</w:t>
      </w:r>
      <w:r w:rsidR="00EE3A06">
        <w:rPr>
          <w:rFonts w:ascii="Times New Roman" w:hAnsi="Times New Roman" w:cs="Times New Roman"/>
          <w:bCs/>
        </w:rPr>
        <w:t xml:space="preserve"> par rapport à la crise du</w:t>
      </w:r>
      <w:r w:rsidRPr="002E76FA">
        <w:rPr>
          <w:rFonts w:ascii="Times New Roman" w:hAnsi="Times New Roman" w:cs="Times New Roman"/>
          <w:bCs/>
        </w:rPr>
        <w:t xml:space="preserve"> </w:t>
      </w:r>
      <w:proofErr w:type="spellStart"/>
      <w:r w:rsidRPr="002E76FA">
        <w:rPr>
          <w:rFonts w:ascii="Times New Roman" w:hAnsi="Times New Roman" w:cs="Times New Roman"/>
          <w:bCs/>
        </w:rPr>
        <w:t>Covid</w:t>
      </w:r>
      <w:proofErr w:type="spellEnd"/>
      <w:r w:rsidRPr="002E76FA">
        <w:rPr>
          <w:rFonts w:ascii="Times New Roman" w:hAnsi="Times New Roman" w:cs="Times New Roman"/>
          <w:bCs/>
        </w:rPr>
        <w:t xml:space="preserve">. </w:t>
      </w:r>
    </w:p>
    <w:p w14:paraId="0984394A" w14:textId="11059291" w:rsidR="003C0CBC" w:rsidRDefault="006A2BAC" w:rsidP="006A2BAC">
      <w:pPr>
        <w:spacing w:before="100" w:beforeAutospacing="1" w:after="100" w:afterAutospacing="1" w:line="360" w:lineRule="auto"/>
        <w:jc w:val="both"/>
        <w:rPr>
          <w:rFonts w:ascii="Times New Roman" w:hAnsi="Times New Roman" w:cs="Times New Roman"/>
          <w:bCs/>
        </w:rPr>
      </w:pPr>
      <w:r>
        <w:rPr>
          <w:rFonts w:ascii="Times New Roman" w:hAnsi="Times New Roman" w:cs="Times New Roman"/>
        </w:rPr>
        <w:t xml:space="preserve">Le forum débutera le lundi 12 octobre à 14h et se conclura le mardi 13 octobre à 18h. </w:t>
      </w:r>
    </w:p>
    <w:p w14:paraId="5DCA8902" w14:textId="3A85CC71" w:rsidR="00EE3A06" w:rsidRPr="00A35993" w:rsidRDefault="00EE3A06" w:rsidP="002E76FA">
      <w:pPr>
        <w:spacing w:line="360" w:lineRule="auto"/>
        <w:jc w:val="both"/>
        <w:rPr>
          <w:rFonts w:ascii="Times New Roman" w:hAnsi="Times New Roman" w:cs="Times New Roman"/>
          <w:bCs/>
        </w:rPr>
      </w:pPr>
      <w:r w:rsidRPr="00A35993">
        <w:rPr>
          <w:rFonts w:ascii="Times New Roman" w:hAnsi="Times New Roman" w:cs="Times New Roman"/>
          <w:bCs/>
        </w:rPr>
        <w:t xml:space="preserve">Vous pouvez dès maintenant vous inscrire au lien suivant : </w:t>
      </w:r>
    </w:p>
    <w:p w14:paraId="3A00D1EF" w14:textId="26CC8975" w:rsidR="00EE3A06" w:rsidRPr="00A35993" w:rsidRDefault="00206A77" w:rsidP="002E76FA">
      <w:pPr>
        <w:spacing w:line="360" w:lineRule="auto"/>
        <w:jc w:val="both"/>
        <w:rPr>
          <w:rFonts w:ascii="Times New Roman" w:hAnsi="Times New Roman" w:cs="Times New Roman"/>
          <w:bCs/>
        </w:rPr>
      </w:pPr>
      <w:hyperlink r:id="rId8" w:history="1">
        <w:r w:rsidR="00A35993" w:rsidRPr="00B72D02">
          <w:rPr>
            <w:rStyle w:val="Lienhypertexte"/>
            <w:rFonts w:ascii="Times New Roman" w:hAnsi="Times New Roman" w:cs="Times New Roman"/>
            <w:bdr w:val="none" w:sz="0" w:space="0" w:color="auto" w:frame="1"/>
            <w:shd w:val="clear" w:color="auto" w:fill="FFFFFF"/>
          </w:rPr>
          <w:t>https://icfnext.swoogo.com/RUP2020</w:t>
        </w:r>
      </w:hyperlink>
    </w:p>
    <w:bookmarkEnd w:id="1"/>
    <w:p w14:paraId="6D4285B8" w14:textId="77777777" w:rsidR="00314AFC" w:rsidRPr="003C0CBC" w:rsidRDefault="00314AFC" w:rsidP="79D9C50F">
      <w:pPr>
        <w:spacing w:line="360" w:lineRule="auto"/>
        <w:jc w:val="both"/>
        <w:rPr>
          <w:rFonts w:ascii="Times New Roman" w:hAnsi="Times New Roman" w:cs="Times New Roman"/>
          <w:lang w:val="fr-FR"/>
        </w:rPr>
      </w:pPr>
    </w:p>
    <w:p w14:paraId="1C65F06D" w14:textId="77777777" w:rsidR="00314AFC" w:rsidRDefault="00314AFC" w:rsidP="79D9C50F">
      <w:pPr>
        <w:spacing w:line="360" w:lineRule="auto"/>
        <w:jc w:val="both"/>
        <w:rPr>
          <w:rFonts w:ascii="Times New Roman" w:hAnsi="Times New Roman" w:cs="Times New Roman"/>
        </w:rPr>
      </w:pPr>
    </w:p>
    <w:p w14:paraId="5ECD91C2" w14:textId="2C10D270" w:rsidR="00110CB8" w:rsidRDefault="00110CB8" w:rsidP="79D9C50F">
      <w:pPr>
        <w:spacing w:line="360" w:lineRule="auto"/>
        <w:jc w:val="both"/>
        <w:rPr>
          <w:rFonts w:ascii="Times New Roman" w:hAnsi="Times New Roman" w:cs="Times New Roman"/>
          <w:b/>
          <w:bCs/>
          <w:color w:val="5B9BD5" w:themeColor="accent5"/>
        </w:rPr>
      </w:pPr>
      <w:r w:rsidRPr="79D9C50F">
        <w:rPr>
          <w:rFonts w:ascii="Times New Roman" w:hAnsi="Times New Roman" w:cs="Times New Roman"/>
          <w:b/>
          <w:bCs/>
          <w:color w:val="5B9BD5" w:themeColor="accent5"/>
        </w:rPr>
        <w:lastRenderedPageBreak/>
        <w:t>LES DÉCRETS D’ATTRIBUTION DE</w:t>
      </w:r>
      <w:r w:rsidR="00322AD6" w:rsidRPr="79D9C50F">
        <w:rPr>
          <w:rFonts w:ascii="Times New Roman" w:hAnsi="Times New Roman" w:cs="Times New Roman"/>
          <w:b/>
          <w:bCs/>
          <w:color w:val="5B9BD5" w:themeColor="accent5"/>
        </w:rPr>
        <w:t>S</w:t>
      </w:r>
      <w:r w:rsidRPr="79D9C50F">
        <w:rPr>
          <w:rFonts w:ascii="Times New Roman" w:hAnsi="Times New Roman" w:cs="Times New Roman"/>
          <w:b/>
          <w:bCs/>
          <w:color w:val="5B9BD5" w:themeColor="accent5"/>
        </w:rPr>
        <w:t xml:space="preserve"> COMPÉTENCES DES NOUVEAUX </w:t>
      </w:r>
      <w:r w:rsidR="00314AFC" w:rsidRPr="79D9C50F">
        <w:rPr>
          <w:rFonts w:ascii="Times New Roman" w:hAnsi="Times New Roman" w:cs="Times New Roman"/>
          <w:b/>
          <w:bCs/>
          <w:color w:val="5B9BD5" w:themeColor="accent5"/>
        </w:rPr>
        <w:t>MINISTRES ONT</w:t>
      </w:r>
      <w:r w:rsidRPr="79D9C50F">
        <w:rPr>
          <w:rFonts w:ascii="Times New Roman" w:hAnsi="Times New Roman" w:cs="Times New Roman"/>
          <w:b/>
          <w:bCs/>
          <w:color w:val="5B9BD5" w:themeColor="accent5"/>
        </w:rPr>
        <w:t xml:space="preserve"> ÉTÉ PUBLIÉ</w:t>
      </w:r>
      <w:r w:rsidR="00322AD6" w:rsidRPr="79D9C50F">
        <w:rPr>
          <w:rFonts w:ascii="Times New Roman" w:hAnsi="Times New Roman" w:cs="Times New Roman"/>
          <w:b/>
          <w:bCs/>
          <w:color w:val="5B9BD5" w:themeColor="accent5"/>
        </w:rPr>
        <w:t>S</w:t>
      </w:r>
      <w:r w:rsidRPr="79D9C50F">
        <w:rPr>
          <w:rFonts w:ascii="Times New Roman" w:hAnsi="Times New Roman" w:cs="Times New Roman"/>
          <w:b/>
          <w:bCs/>
          <w:color w:val="5B9BD5" w:themeColor="accent5"/>
        </w:rPr>
        <w:t>, CE VENDREDI 17 JUILLET, AU JOURNAL OFFICIEL DE LA RÉPUBLIQUE FRAN</w:t>
      </w:r>
      <w:r w:rsidR="00FC675F" w:rsidRPr="79D9C50F">
        <w:rPr>
          <w:rFonts w:ascii="Times New Roman" w:hAnsi="Times New Roman" w:cs="Times New Roman"/>
          <w:b/>
          <w:bCs/>
          <w:color w:val="5B9BD5" w:themeColor="accent5"/>
        </w:rPr>
        <w:t>ÇAISE :</w:t>
      </w:r>
    </w:p>
    <w:p w14:paraId="055BE9D2" w14:textId="7F5B7FF6" w:rsidR="006A2BAC" w:rsidRDefault="00FC675F" w:rsidP="00FC675F">
      <w:pPr>
        <w:spacing w:line="360" w:lineRule="auto"/>
        <w:jc w:val="both"/>
        <w:rPr>
          <w:rFonts w:ascii="Times New Roman" w:hAnsi="Times New Roman" w:cs="Times New Roman"/>
        </w:rPr>
      </w:pPr>
      <w:r w:rsidRPr="79D9C50F">
        <w:rPr>
          <w:rFonts w:ascii="Times New Roman" w:hAnsi="Times New Roman" w:cs="Times New Roman"/>
          <w:b/>
          <w:bCs/>
        </w:rPr>
        <w:t>Sébastien Lecornu</w:t>
      </w:r>
      <w:r w:rsidRPr="79D9C50F">
        <w:rPr>
          <w:rFonts w:ascii="Times New Roman" w:hAnsi="Times New Roman" w:cs="Times New Roman"/>
        </w:rPr>
        <w:t>, ministre des Outre-m</w:t>
      </w:r>
      <w:r w:rsidR="00322AD6" w:rsidRPr="79D9C50F">
        <w:rPr>
          <w:rFonts w:ascii="Times New Roman" w:hAnsi="Times New Roman" w:cs="Times New Roman"/>
        </w:rPr>
        <w:t>er</w:t>
      </w:r>
      <w:r w:rsidR="626250E3" w:rsidRPr="79D9C50F">
        <w:rPr>
          <w:rFonts w:ascii="Times New Roman" w:hAnsi="Times New Roman" w:cs="Times New Roman"/>
        </w:rPr>
        <w:t>,</w:t>
      </w:r>
      <w:r w:rsidR="00322AD6" w:rsidRPr="79D9C50F">
        <w:rPr>
          <w:rFonts w:ascii="Times New Roman" w:hAnsi="Times New Roman" w:cs="Times New Roman"/>
        </w:rPr>
        <w:t xml:space="preserve"> </w:t>
      </w:r>
      <w:r w:rsidR="002223E4" w:rsidRPr="79D9C50F">
        <w:rPr>
          <w:rFonts w:ascii="Times New Roman" w:hAnsi="Times New Roman" w:cs="Times New Roman"/>
        </w:rPr>
        <w:t xml:space="preserve">n’a pas encore nommé les membres de son cabinet. Le nouveau ministre a reçu le même mandat qu’Annick Girardin lors de sa nomination en 2017. </w:t>
      </w:r>
      <w:r w:rsidR="002C2562">
        <w:rPr>
          <w:rFonts w:ascii="Times New Roman" w:hAnsi="Times New Roman" w:cs="Times New Roman"/>
        </w:rPr>
        <w:t xml:space="preserve"> </w:t>
      </w:r>
      <w:r w:rsidR="00EA0D43">
        <w:rPr>
          <w:rFonts w:ascii="Times New Roman" w:hAnsi="Times New Roman" w:cs="Times New Roman"/>
        </w:rPr>
        <w:t xml:space="preserve">Le nouveau ministre a la charge d’élaborer et de mettre en œuvre la politique du Gouvernement </w:t>
      </w:r>
      <w:r w:rsidR="002C2562">
        <w:rPr>
          <w:rFonts w:ascii="Times New Roman" w:hAnsi="Times New Roman" w:cs="Times New Roman"/>
        </w:rPr>
        <w:t xml:space="preserve">dans les Outre-mer, ainsi que </w:t>
      </w:r>
      <w:r w:rsidR="00EA0D43">
        <w:rPr>
          <w:rFonts w:ascii="Times New Roman" w:hAnsi="Times New Roman" w:cs="Times New Roman"/>
        </w:rPr>
        <w:t>de proposer la tenue des conseils et comités interministériels dont il prépare et met en œuvre les décisions</w:t>
      </w:r>
      <w:r w:rsidR="006A2BAC">
        <w:rPr>
          <w:rFonts w:ascii="Times New Roman" w:hAnsi="Times New Roman" w:cs="Times New Roman"/>
        </w:rPr>
        <w:t>.</w:t>
      </w:r>
    </w:p>
    <w:p w14:paraId="059D04AA" w14:textId="77777777" w:rsidR="006A2BAC" w:rsidRDefault="006A2BAC" w:rsidP="00FC675F">
      <w:pPr>
        <w:spacing w:line="360" w:lineRule="auto"/>
        <w:jc w:val="both"/>
        <w:rPr>
          <w:rFonts w:ascii="Times New Roman" w:hAnsi="Times New Roman" w:cs="Times New Roman"/>
          <w:bCs/>
        </w:rPr>
      </w:pPr>
      <w:r>
        <w:rPr>
          <w:rFonts w:ascii="Times New Roman" w:hAnsi="Times New Roman" w:cs="Times New Roman"/>
        </w:rPr>
        <w:t>Il est également</w:t>
      </w:r>
      <w:r w:rsidR="002C2562">
        <w:rPr>
          <w:rFonts w:ascii="Times New Roman" w:hAnsi="Times New Roman" w:cs="Times New Roman"/>
        </w:rPr>
        <w:t xml:space="preserve"> </w:t>
      </w:r>
      <w:r w:rsidR="00EA0D43">
        <w:rPr>
          <w:rFonts w:ascii="Times New Roman" w:hAnsi="Times New Roman" w:cs="Times New Roman"/>
        </w:rPr>
        <w:t xml:space="preserve">associé </w:t>
      </w:r>
      <w:r w:rsidR="00EA0D43" w:rsidRPr="00FC675F">
        <w:rPr>
          <w:rFonts w:ascii="Times New Roman" w:hAnsi="Times New Roman" w:cs="Times New Roman"/>
          <w:bCs/>
        </w:rPr>
        <w:t>à l'élaboration de la politique maritime dans les bassins ultra-marins.</w:t>
      </w:r>
      <w:r w:rsidR="002C2562">
        <w:rPr>
          <w:rFonts w:ascii="Times New Roman" w:hAnsi="Times New Roman" w:cs="Times New Roman"/>
          <w:bCs/>
        </w:rPr>
        <w:t xml:space="preserve"> </w:t>
      </w:r>
    </w:p>
    <w:p w14:paraId="33EA2F17" w14:textId="71488180" w:rsidR="00FC675F" w:rsidRPr="00FC675F" w:rsidRDefault="00FC675F" w:rsidP="00FC675F">
      <w:pPr>
        <w:spacing w:line="360" w:lineRule="auto"/>
        <w:jc w:val="both"/>
        <w:rPr>
          <w:rFonts w:ascii="Times New Roman" w:hAnsi="Times New Roman" w:cs="Times New Roman"/>
          <w:bCs/>
        </w:rPr>
      </w:pPr>
      <w:r>
        <w:rPr>
          <w:rFonts w:ascii="Times New Roman" w:hAnsi="Times New Roman" w:cs="Times New Roman"/>
          <w:bCs/>
        </w:rPr>
        <w:t xml:space="preserve">Le décret d’attribution des compétences du ministre est disponible au lien suivant :  </w:t>
      </w:r>
    </w:p>
    <w:p w14:paraId="3DB0210D" w14:textId="77777777" w:rsidR="00FC675F" w:rsidRPr="00FC675F" w:rsidRDefault="00206A77" w:rsidP="00FC675F">
      <w:pPr>
        <w:rPr>
          <w:rFonts w:ascii="Times New Roman" w:eastAsia="Times New Roman" w:hAnsi="Times New Roman" w:cs="Times New Roman"/>
          <w:sz w:val="20"/>
          <w:szCs w:val="20"/>
        </w:rPr>
      </w:pPr>
      <w:hyperlink r:id="rId9" w:history="1">
        <w:r w:rsidR="00FC675F" w:rsidRPr="00FC675F">
          <w:rPr>
            <w:rStyle w:val="Lienhypertexte"/>
            <w:rFonts w:ascii="Times New Roman" w:eastAsia="Times New Roman" w:hAnsi="Times New Roman" w:cs="Times New Roman"/>
            <w:sz w:val="20"/>
            <w:szCs w:val="20"/>
          </w:rPr>
          <w:t>https://www.legifrance.gouv.fr/affichTexte.do?cidTexte=JORFTEXT000042121375&amp;categorieLien=id</w:t>
        </w:r>
      </w:hyperlink>
    </w:p>
    <w:p w14:paraId="02EB378F" w14:textId="77777777" w:rsidR="00FC675F" w:rsidRDefault="00FC675F" w:rsidP="00E1640E">
      <w:pPr>
        <w:spacing w:line="360" w:lineRule="auto"/>
        <w:jc w:val="both"/>
        <w:rPr>
          <w:rFonts w:ascii="Times New Roman" w:hAnsi="Times New Roman" w:cs="Times New Roman"/>
        </w:rPr>
      </w:pPr>
    </w:p>
    <w:p w14:paraId="713A9F59" w14:textId="77777777" w:rsidR="006A2BAC" w:rsidRDefault="00FC675F" w:rsidP="00FC675F">
      <w:pPr>
        <w:spacing w:line="360" w:lineRule="auto"/>
        <w:jc w:val="both"/>
        <w:rPr>
          <w:rFonts w:ascii="Times New Roman" w:hAnsi="Times New Roman" w:cs="Times New Roman"/>
        </w:rPr>
      </w:pPr>
      <w:r w:rsidRPr="79D9C50F">
        <w:rPr>
          <w:rFonts w:ascii="Times New Roman" w:hAnsi="Times New Roman" w:cs="Times New Roman"/>
          <w:b/>
          <w:bCs/>
        </w:rPr>
        <w:t xml:space="preserve">Julien </w:t>
      </w:r>
      <w:proofErr w:type="spellStart"/>
      <w:r w:rsidRPr="79D9C50F">
        <w:rPr>
          <w:rFonts w:ascii="Times New Roman" w:hAnsi="Times New Roman" w:cs="Times New Roman"/>
          <w:b/>
          <w:bCs/>
        </w:rPr>
        <w:t>Denormandie</w:t>
      </w:r>
      <w:proofErr w:type="spellEnd"/>
      <w:r w:rsidRPr="79D9C50F">
        <w:rPr>
          <w:rFonts w:ascii="Times New Roman" w:hAnsi="Times New Roman" w:cs="Times New Roman"/>
        </w:rPr>
        <w:t>, ministre de l’Agriculture </w:t>
      </w:r>
      <w:r w:rsidR="002223E4" w:rsidRPr="79D9C50F">
        <w:rPr>
          <w:rFonts w:ascii="Times New Roman" w:hAnsi="Times New Roman" w:cs="Times New Roman"/>
        </w:rPr>
        <w:t>et de l’Alimentation</w:t>
      </w:r>
      <w:r w:rsidR="29367786" w:rsidRPr="79D9C50F">
        <w:rPr>
          <w:rFonts w:ascii="Times New Roman" w:hAnsi="Times New Roman" w:cs="Times New Roman"/>
        </w:rPr>
        <w:t>,</w:t>
      </w:r>
      <w:r w:rsidR="002223E4" w:rsidRPr="79D9C50F">
        <w:rPr>
          <w:rFonts w:ascii="Times New Roman" w:hAnsi="Times New Roman" w:cs="Times New Roman"/>
        </w:rPr>
        <w:t xml:space="preserve"> a nommé M. Fabrice</w:t>
      </w:r>
      <w:r w:rsidR="00322AD6" w:rsidRPr="79D9C50F">
        <w:rPr>
          <w:rFonts w:ascii="Times New Roman" w:hAnsi="Times New Roman" w:cs="Times New Roman"/>
        </w:rPr>
        <w:t xml:space="preserve"> </w:t>
      </w:r>
      <w:proofErr w:type="spellStart"/>
      <w:r w:rsidR="00EA0D43">
        <w:rPr>
          <w:rFonts w:ascii="Times New Roman" w:hAnsi="Times New Roman" w:cs="Times New Roman"/>
        </w:rPr>
        <w:t>Rigoulet</w:t>
      </w:r>
      <w:proofErr w:type="spellEnd"/>
      <w:r w:rsidR="00EA0D43">
        <w:rPr>
          <w:rFonts w:ascii="Times New Roman" w:hAnsi="Times New Roman" w:cs="Times New Roman"/>
        </w:rPr>
        <w:t xml:space="preserve">-Roze </w:t>
      </w:r>
      <w:r w:rsidR="002223E4" w:rsidRPr="79D9C50F">
        <w:rPr>
          <w:rFonts w:ascii="Times New Roman" w:hAnsi="Times New Roman" w:cs="Times New Roman"/>
        </w:rPr>
        <w:t xml:space="preserve">en tant que </w:t>
      </w:r>
      <w:r w:rsidR="00322AD6" w:rsidRPr="79D9C50F">
        <w:rPr>
          <w:rFonts w:ascii="Times New Roman" w:hAnsi="Times New Roman" w:cs="Times New Roman"/>
        </w:rPr>
        <w:t>directeur</w:t>
      </w:r>
      <w:r w:rsidR="002223E4" w:rsidRPr="79D9C50F">
        <w:rPr>
          <w:rFonts w:ascii="Times New Roman" w:hAnsi="Times New Roman" w:cs="Times New Roman"/>
        </w:rPr>
        <w:t xml:space="preserve"> </w:t>
      </w:r>
      <w:r w:rsidR="00322AD6" w:rsidRPr="79D9C50F">
        <w:rPr>
          <w:rFonts w:ascii="Times New Roman" w:hAnsi="Times New Roman" w:cs="Times New Roman"/>
        </w:rPr>
        <w:t xml:space="preserve">de cabinet </w:t>
      </w:r>
      <w:r w:rsidR="002223E4" w:rsidRPr="79D9C50F">
        <w:rPr>
          <w:rFonts w:ascii="Times New Roman" w:hAnsi="Times New Roman" w:cs="Times New Roman"/>
        </w:rPr>
        <w:t>et M. Victor</w:t>
      </w:r>
      <w:r w:rsidR="00EA0D43">
        <w:rPr>
          <w:rFonts w:ascii="Times New Roman" w:hAnsi="Times New Roman" w:cs="Times New Roman"/>
        </w:rPr>
        <w:t xml:space="preserve"> Schmidt </w:t>
      </w:r>
      <w:r w:rsidR="002223E4" w:rsidRPr="79D9C50F">
        <w:rPr>
          <w:rFonts w:ascii="Times New Roman" w:hAnsi="Times New Roman" w:cs="Times New Roman"/>
        </w:rPr>
        <w:t xml:space="preserve">au poste de </w:t>
      </w:r>
      <w:r w:rsidR="00322AD6" w:rsidRPr="79D9C50F">
        <w:rPr>
          <w:rFonts w:ascii="Times New Roman" w:hAnsi="Times New Roman" w:cs="Times New Roman"/>
        </w:rPr>
        <w:t>chef de cabinet.</w:t>
      </w:r>
      <w:r w:rsidR="002C2562">
        <w:rPr>
          <w:rFonts w:ascii="Times New Roman" w:hAnsi="Times New Roman" w:cs="Times New Roman"/>
        </w:rPr>
        <w:t xml:space="preserve"> </w:t>
      </w:r>
    </w:p>
    <w:p w14:paraId="6561DD1B" w14:textId="73C8964B" w:rsidR="006A2BAC" w:rsidRDefault="002223E4" w:rsidP="00FC675F">
      <w:pPr>
        <w:spacing w:line="360" w:lineRule="auto"/>
        <w:jc w:val="both"/>
        <w:rPr>
          <w:rFonts w:ascii="Times New Roman" w:hAnsi="Times New Roman" w:cs="Times New Roman"/>
        </w:rPr>
      </w:pPr>
      <w:r w:rsidRPr="79D9C50F">
        <w:rPr>
          <w:rFonts w:ascii="Times New Roman" w:hAnsi="Times New Roman" w:cs="Times New Roman"/>
        </w:rPr>
        <w:t>Le nouveau ministre exerce un mandat similaire à celui de son prédécesseur, M. Didier Guillaume</w:t>
      </w:r>
      <w:r w:rsidR="002C2562">
        <w:rPr>
          <w:rFonts w:ascii="Times New Roman" w:hAnsi="Times New Roman" w:cs="Times New Roman"/>
        </w:rPr>
        <w:t>,</w:t>
      </w:r>
      <w:r w:rsidRPr="79D9C50F">
        <w:rPr>
          <w:rFonts w:ascii="Times New Roman" w:hAnsi="Times New Roman" w:cs="Times New Roman"/>
        </w:rPr>
        <w:t xml:space="preserve"> sauf en matière de pêche et d’aquaculture </w:t>
      </w:r>
      <w:r w:rsidR="00EA0D43">
        <w:rPr>
          <w:rFonts w:ascii="Times New Roman" w:hAnsi="Times New Roman" w:cs="Times New Roman"/>
        </w:rPr>
        <w:t>pour laquelle</w:t>
      </w:r>
      <w:r w:rsidR="00EA0D43" w:rsidRPr="79D9C50F">
        <w:rPr>
          <w:rFonts w:ascii="Times New Roman" w:hAnsi="Times New Roman" w:cs="Times New Roman"/>
        </w:rPr>
        <w:t xml:space="preserve"> </w:t>
      </w:r>
      <w:r w:rsidRPr="79D9C50F">
        <w:rPr>
          <w:rFonts w:ascii="Times New Roman" w:hAnsi="Times New Roman" w:cs="Times New Roman"/>
        </w:rPr>
        <w:t>il dispose d’une autorité partagée avec la nouvelle Ministre de la Mer</w:t>
      </w:r>
      <w:r w:rsidR="5B96E482" w:rsidRPr="79D9C50F">
        <w:rPr>
          <w:rFonts w:ascii="Times New Roman" w:hAnsi="Times New Roman" w:cs="Times New Roman"/>
        </w:rPr>
        <w:t>, Annick Girardin</w:t>
      </w:r>
      <w:r w:rsidRPr="79D9C50F">
        <w:rPr>
          <w:rFonts w:ascii="Times New Roman" w:hAnsi="Times New Roman" w:cs="Times New Roman"/>
        </w:rPr>
        <w:t>.</w:t>
      </w:r>
    </w:p>
    <w:p w14:paraId="5B406AF9" w14:textId="77777777" w:rsidR="006A2BAC" w:rsidRDefault="00EA0D43" w:rsidP="00E1640E">
      <w:pPr>
        <w:spacing w:line="360" w:lineRule="auto"/>
        <w:jc w:val="both"/>
        <w:rPr>
          <w:rFonts w:ascii="Times New Roman" w:hAnsi="Times New Roman" w:cs="Times New Roman"/>
          <w:bCs/>
        </w:rPr>
      </w:pPr>
      <w:r>
        <w:rPr>
          <w:rFonts w:ascii="Times New Roman" w:hAnsi="Times New Roman" w:cs="Times New Roman"/>
        </w:rPr>
        <w:t>Le</w:t>
      </w:r>
      <w:r w:rsidR="002223E4">
        <w:rPr>
          <w:rFonts w:ascii="Times New Roman" w:hAnsi="Times New Roman" w:cs="Times New Roman"/>
        </w:rPr>
        <w:t xml:space="preserve"> </w:t>
      </w:r>
      <w:r w:rsidR="002223E4" w:rsidRPr="002223E4">
        <w:rPr>
          <w:rFonts w:ascii="Times New Roman" w:hAnsi="Times New Roman" w:cs="Times New Roman"/>
        </w:rPr>
        <w:t>ministre de l’Agriculture </w:t>
      </w:r>
      <w:r w:rsidR="002223E4">
        <w:rPr>
          <w:rFonts w:ascii="Times New Roman" w:hAnsi="Times New Roman" w:cs="Times New Roman"/>
        </w:rPr>
        <w:t xml:space="preserve">et de l’Alimentation </w:t>
      </w:r>
      <w:r>
        <w:rPr>
          <w:rFonts w:ascii="Times New Roman" w:hAnsi="Times New Roman" w:cs="Times New Roman"/>
        </w:rPr>
        <w:t>a ainsi pour objectif de définir la politique en matière de formation agricole, de recherche agronomique, de protection animale et de promotion de la</w:t>
      </w:r>
      <w:r w:rsidRPr="00EA0D43">
        <w:rPr>
          <w:rFonts w:ascii="Times New Roman" w:hAnsi="Times New Roman" w:cs="Times New Roman"/>
          <w:bCs/>
        </w:rPr>
        <w:t xml:space="preserve"> </w:t>
      </w:r>
      <w:r w:rsidRPr="00FC675F">
        <w:rPr>
          <w:rFonts w:ascii="Times New Roman" w:hAnsi="Times New Roman" w:cs="Times New Roman"/>
          <w:bCs/>
        </w:rPr>
        <w:t>qualité des produits agricoles et alimentaires</w:t>
      </w:r>
      <w:r>
        <w:rPr>
          <w:rFonts w:ascii="Times New Roman" w:hAnsi="Times New Roman" w:cs="Times New Roman"/>
          <w:bCs/>
        </w:rPr>
        <w:t>.</w:t>
      </w:r>
      <w:r w:rsidR="002C2562">
        <w:rPr>
          <w:rFonts w:ascii="Times New Roman" w:hAnsi="Times New Roman" w:cs="Times New Roman"/>
          <w:bCs/>
        </w:rPr>
        <w:t xml:space="preserve"> </w:t>
      </w:r>
    </w:p>
    <w:p w14:paraId="0AD04B52" w14:textId="7DC720C0" w:rsidR="00FC675F" w:rsidRPr="00FC675F" w:rsidRDefault="00FC675F" w:rsidP="00E1640E">
      <w:pPr>
        <w:spacing w:line="360" w:lineRule="auto"/>
        <w:jc w:val="both"/>
        <w:rPr>
          <w:rFonts w:ascii="Times New Roman" w:hAnsi="Times New Roman" w:cs="Times New Roman"/>
          <w:bCs/>
        </w:rPr>
      </w:pPr>
      <w:r>
        <w:rPr>
          <w:rFonts w:ascii="Times New Roman" w:hAnsi="Times New Roman" w:cs="Times New Roman"/>
          <w:bCs/>
        </w:rPr>
        <w:t xml:space="preserve">Le décret d’attribution des compétences du ministre est disponible au lien suivant :  </w:t>
      </w:r>
    </w:p>
    <w:p w14:paraId="26371C48" w14:textId="77777777" w:rsidR="00FC675F" w:rsidRPr="00FC675F" w:rsidRDefault="00206A77" w:rsidP="00E1640E">
      <w:pPr>
        <w:spacing w:line="360" w:lineRule="auto"/>
        <w:jc w:val="both"/>
        <w:rPr>
          <w:rFonts w:ascii="Times New Roman" w:hAnsi="Times New Roman" w:cs="Times New Roman"/>
          <w:sz w:val="20"/>
          <w:szCs w:val="20"/>
        </w:rPr>
      </w:pPr>
      <w:hyperlink r:id="rId10" w:history="1">
        <w:r w:rsidR="00FC675F" w:rsidRPr="00FC675F">
          <w:rPr>
            <w:rStyle w:val="Lienhypertexte"/>
            <w:rFonts w:ascii="Times New Roman" w:eastAsia="Times New Roman" w:hAnsi="Times New Roman" w:cs="Times New Roman"/>
            <w:sz w:val="20"/>
            <w:szCs w:val="20"/>
          </w:rPr>
          <w:t>https://www.legifrance.gouv.fr/affichTexte.do?cidTexte=JORFTEXT000042121443&amp;categorieLien=id</w:t>
        </w:r>
      </w:hyperlink>
    </w:p>
    <w:p w14:paraId="5A39BBE3" w14:textId="77777777" w:rsidR="00322AD6" w:rsidRDefault="00322AD6" w:rsidP="00E1640E">
      <w:pPr>
        <w:spacing w:line="360" w:lineRule="auto"/>
        <w:jc w:val="both"/>
        <w:rPr>
          <w:rFonts w:ascii="Times New Roman" w:hAnsi="Times New Roman" w:cs="Times New Roman"/>
          <w:u w:val="single"/>
        </w:rPr>
      </w:pPr>
    </w:p>
    <w:p w14:paraId="16F20D3D" w14:textId="77777777" w:rsidR="006A2BAC" w:rsidRDefault="00FC675F" w:rsidP="00FC675F">
      <w:pPr>
        <w:spacing w:line="360" w:lineRule="auto"/>
        <w:jc w:val="both"/>
        <w:rPr>
          <w:rFonts w:ascii="Times New Roman" w:hAnsi="Times New Roman" w:cs="Times New Roman"/>
          <w:color w:val="000000"/>
          <w:shd w:val="clear" w:color="auto" w:fill="FFFFFF"/>
        </w:rPr>
      </w:pPr>
      <w:r w:rsidRPr="001B2E56">
        <w:rPr>
          <w:rFonts w:ascii="Times New Roman" w:hAnsi="Times New Roman" w:cs="Times New Roman"/>
          <w:b/>
          <w:bCs/>
        </w:rPr>
        <w:t>Annick Girardin</w:t>
      </w:r>
      <w:r w:rsidRPr="001B2E56">
        <w:rPr>
          <w:rFonts w:ascii="Times New Roman" w:hAnsi="Times New Roman" w:cs="Times New Roman"/>
        </w:rPr>
        <w:t>, ministre de la Mer </w:t>
      </w:r>
      <w:r w:rsidR="002223E4" w:rsidRPr="001B2E56">
        <w:rPr>
          <w:rFonts w:ascii="Times New Roman" w:hAnsi="Times New Roman" w:cs="Times New Roman"/>
        </w:rPr>
        <w:t xml:space="preserve">a nommé </w:t>
      </w:r>
      <w:r w:rsidR="002223E4" w:rsidRPr="001B2E56">
        <w:rPr>
          <w:rFonts w:ascii="Times New Roman" w:hAnsi="Times New Roman" w:cs="Times New Roman"/>
          <w:color w:val="000000"/>
          <w:shd w:val="clear" w:color="auto" w:fill="FFFFFF"/>
        </w:rPr>
        <w:t xml:space="preserve">M. Xavier </w:t>
      </w:r>
      <w:proofErr w:type="spellStart"/>
      <w:r w:rsidR="002223E4" w:rsidRPr="001B2E56">
        <w:rPr>
          <w:rFonts w:ascii="Times New Roman" w:hAnsi="Times New Roman" w:cs="Times New Roman"/>
          <w:color w:val="000000"/>
          <w:shd w:val="clear" w:color="auto" w:fill="FFFFFF"/>
        </w:rPr>
        <w:t>Ducept</w:t>
      </w:r>
      <w:proofErr w:type="spellEnd"/>
      <w:r w:rsidR="002223E4" w:rsidRPr="001B2E56">
        <w:rPr>
          <w:rFonts w:ascii="Times New Roman" w:hAnsi="Times New Roman" w:cs="Times New Roman"/>
          <w:color w:val="000000"/>
          <w:shd w:val="clear" w:color="auto" w:fill="FFFFFF"/>
        </w:rPr>
        <w:t xml:space="preserve">, en qualité de directeur du cabinet, M. Fabrice </w:t>
      </w:r>
      <w:proofErr w:type="spellStart"/>
      <w:r w:rsidR="002223E4" w:rsidRPr="001B2E56">
        <w:rPr>
          <w:rFonts w:ascii="Times New Roman" w:hAnsi="Times New Roman" w:cs="Times New Roman"/>
          <w:color w:val="000000"/>
          <w:shd w:val="clear" w:color="auto" w:fill="FFFFFF"/>
        </w:rPr>
        <w:t>Thibier</w:t>
      </w:r>
      <w:proofErr w:type="spellEnd"/>
      <w:r w:rsidR="002223E4" w:rsidRPr="001B2E56">
        <w:rPr>
          <w:rFonts w:ascii="Times New Roman" w:hAnsi="Times New Roman" w:cs="Times New Roman"/>
          <w:color w:val="000000"/>
          <w:shd w:val="clear" w:color="auto" w:fill="FFFFFF"/>
        </w:rPr>
        <w:t>, au poste de chef de cabinet, M. Nicolas Sire, en tant que conseiller chargé de la presse et de la communication</w:t>
      </w:r>
      <w:r w:rsidR="001B2E56" w:rsidRPr="001B2E56">
        <w:rPr>
          <w:rFonts w:ascii="Times New Roman" w:hAnsi="Times New Roman" w:cs="Times New Roman"/>
          <w:color w:val="000000"/>
          <w:shd w:val="clear" w:color="auto" w:fill="FFFFFF"/>
        </w:rPr>
        <w:t xml:space="preserve">, et </w:t>
      </w:r>
      <w:r w:rsidR="002223E4" w:rsidRPr="001B2E56">
        <w:rPr>
          <w:rFonts w:ascii="Times New Roman" w:hAnsi="Times New Roman" w:cs="Times New Roman"/>
          <w:color w:val="000000"/>
          <w:shd w:val="clear" w:color="auto" w:fill="FFFFFF"/>
        </w:rPr>
        <w:t>Mme Alizée Bombardier</w:t>
      </w:r>
      <w:r w:rsidR="001B2E56" w:rsidRPr="001B2E56">
        <w:rPr>
          <w:rFonts w:ascii="Times New Roman" w:hAnsi="Times New Roman" w:cs="Times New Roman"/>
          <w:color w:val="000000"/>
          <w:shd w:val="clear" w:color="auto" w:fill="FFFFFF"/>
        </w:rPr>
        <w:t xml:space="preserve"> en tant que </w:t>
      </w:r>
      <w:r w:rsidR="002223E4" w:rsidRPr="001B2E56">
        <w:rPr>
          <w:rFonts w:ascii="Times New Roman" w:hAnsi="Times New Roman" w:cs="Times New Roman"/>
          <w:color w:val="000000"/>
          <w:shd w:val="clear" w:color="auto" w:fill="FFFFFF"/>
        </w:rPr>
        <w:t>conseillère parlementaire.</w:t>
      </w:r>
    </w:p>
    <w:p w14:paraId="38D54C44" w14:textId="6AC36981" w:rsidR="006A2BAC" w:rsidRDefault="001B2E56" w:rsidP="00FC675F">
      <w:pPr>
        <w:spacing w:line="360" w:lineRule="auto"/>
        <w:jc w:val="both"/>
        <w:rPr>
          <w:rFonts w:ascii="Times New Roman" w:hAnsi="Times New Roman" w:cs="Times New Roman"/>
          <w:color w:val="000000"/>
          <w:shd w:val="clear" w:color="auto" w:fill="FFFFFF"/>
        </w:rPr>
      </w:pPr>
      <w:r w:rsidRPr="001B2E56">
        <w:rPr>
          <w:rFonts w:ascii="Times New Roman" w:hAnsi="Times New Roman" w:cs="Times New Roman"/>
        </w:rPr>
        <w:t xml:space="preserve">Le ministère de la mer, nouvellement créé, a reçu pour mission </w:t>
      </w:r>
      <w:r w:rsidRPr="006A2BAC">
        <w:rPr>
          <w:rFonts w:ascii="Times New Roman" w:hAnsi="Times New Roman" w:cs="Times New Roman"/>
        </w:rPr>
        <w:t>d’</w:t>
      </w:r>
      <w:r w:rsidRPr="006A2BAC">
        <w:rPr>
          <w:rFonts w:ascii="Times New Roman" w:hAnsi="Times New Roman" w:cs="Times New Roman"/>
          <w:color w:val="000000"/>
          <w:shd w:val="clear" w:color="auto" w:fill="FFFFFF"/>
        </w:rPr>
        <w:t>élaborer et de mettre en œuvre la politique du Gouvernement dans le domaine de la mer sous ses divers aspects, nationaux et internationaux, notamment en matière d'économie maritime, de rayonnement et d'influence maritimes.</w:t>
      </w:r>
      <w:r w:rsidR="002C2562">
        <w:rPr>
          <w:rFonts w:ascii="Times New Roman" w:hAnsi="Times New Roman" w:cs="Times New Roman"/>
          <w:color w:val="000000"/>
          <w:shd w:val="clear" w:color="auto" w:fill="FFFFFF"/>
        </w:rPr>
        <w:t xml:space="preserve"> </w:t>
      </w:r>
    </w:p>
    <w:p w14:paraId="127EC087" w14:textId="77777777" w:rsidR="006A2BAC" w:rsidRDefault="001B2E56" w:rsidP="00EA0D43">
      <w:pPr>
        <w:spacing w:line="360" w:lineRule="auto"/>
        <w:jc w:val="both"/>
        <w:rPr>
          <w:rFonts w:ascii="Times New Roman" w:hAnsi="Times New Roman" w:cs="Times New Roman"/>
          <w:color w:val="000000"/>
          <w:shd w:val="clear" w:color="auto" w:fill="FFFFFF"/>
        </w:rPr>
      </w:pPr>
      <w:r w:rsidRPr="001B2E56">
        <w:rPr>
          <w:rFonts w:ascii="Times New Roman" w:hAnsi="Times New Roman" w:cs="Times New Roman"/>
          <w:color w:val="000000"/>
          <w:shd w:val="clear" w:color="auto" w:fill="FFFFFF"/>
        </w:rPr>
        <w:t>Cependant, bien que disposant de nombreuses missions tant en termes de navigation, de transport maritime, de pêche ou d’aquaculture, les prérogatives d</w:t>
      </w:r>
      <w:r w:rsidR="6643DCB1" w:rsidRPr="001B2E56">
        <w:rPr>
          <w:rFonts w:ascii="Times New Roman" w:hAnsi="Times New Roman" w:cs="Times New Roman"/>
          <w:color w:val="000000"/>
          <w:shd w:val="clear" w:color="auto" w:fill="FFFFFF"/>
        </w:rPr>
        <w:t>e la</w:t>
      </w:r>
      <w:r w:rsidRPr="001B2E56">
        <w:rPr>
          <w:rFonts w:ascii="Times New Roman" w:hAnsi="Times New Roman" w:cs="Times New Roman"/>
          <w:color w:val="000000"/>
          <w:shd w:val="clear" w:color="auto" w:fill="FFFFFF"/>
        </w:rPr>
        <w:t xml:space="preserve"> ministre de la Mer </w:t>
      </w:r>
      <w:r w:rsidR="1099F345" w:rsidRPr="001B2E56">
        <w:rPr>
          <w:rFonts w:ascii="Times New Roman" w:hAnsi="Times New Roman" w:cs="Times New Roman"/>
          <w:color w:val="000000"/>
          <w:shd w:val="clear" w:color="auto" w:fill="FFFFFF"/>
        </w:rPr>
        <w:t xml:space="preserve">sur ces sujets </w:t>
      </w:r>
      <w:r w:rsidRPr="001B2E56">
        <w:rPr>
          <w:rFonts w:ascii="Times New Roman" w:hAnsi="Times New Roman" w:cs="Times New Roman"/>
          <w:color w:val="000000"/>
          <w:shd w:val="clear" w:color="auto" w:fill="FFFFFF"/>
        </w:rPr>
        <w:t xml:space="preserve">sont </w:t>
      </w:r>
      <w:r w:rsidRPr="001B2E56">
        <w:rPr>
          <w:rFonts w:ascii="Times New Roman" w:hAnsi="Times New Roman" w:cs="Times New Roman"/>
          <w:color w:val="000000"/>
          <w:shd w:val="clear" w:color="auto" w:fill="FFFFFF"/>
        </w:rPr>
        <w:lastRenderedPageBreak/>
        <w:t xml:space="preserve">partagées. </w:t>
      </w:r>
      <w:r w:rsidR="00EA0D43">
        <w:rPr>
          <w:rFonts w:ascii="Times New Roman" w:hAnsi="Times New Roman" w:cs="Times New Roman"/>
          <w:color w:val="000000"/>
          <w:shd w:val="clear" w:color="auto" w:fill="FFFFFF"/>
        </w:rPr>
        <w:t>A ce titre, la ministre partage</w:t>
      </w:r>
      <w:r w:rsidR="60B75BE9" w:rsidRPr="001B2E56">
        <w:rPr>
          <w:rFonts w:ascii="Times New Roman" w:hAnsi="Times New Roman" w:cs="Times New Roman"/>
          <w:color w:val="000000"/>
          <w:shd w:val="clear" w:color="auto" w:fill="FFFFFF"/>
        </w:rPr>
        <w:t xml:space="preserve"> </w:t>
      </w:r>
      <w:r w:rsidRPr="001B2E56">
        <w:rPr>
          <w:rFonts w:ascii="Times New Roman" w:hAnsi="Times New Roman" w:cs="Times New Roman"/>
          <w:color w:val="000000"/>
          <w:shd w:val="clear" w:color="auto" w:fill="FFFFFF"/>
        </w:rPr>
        <w:t xml:space="preserve">sa compétence en matière de pêche et d’aquaculture avec le ministre de l’Agriculture et de l’Alimentation. </w:t>
      </w:r>
    </w:p>
    <w:p w14:paraId="631286C8" w14:textId="1F26119F" w:rsidR="00FC675F" w:rsidRPr="001B2E56" w:rsidRDefault="001B2E56" w:rsidP="00EA0D43">
      <w:pPr>
        <w:spacing w:line="360" w:lineRule="auto"/>
        <w:jc w:val="both"/>
        <w:rPr>
          <w:rFonts w:ascii="Times New Roman" w:eastAsia="Times New Roman" w:hAnsi="Times New Roman" w:cs="Times New Roman"/>
          <w:sz w:val="20"/>
          <w:szCs w:val="20"/>
        </w:rPr>
      </w:pPr>
      <w:r>
        <w:rPr>
          <w:rFonts w:ascii="Times New Roman" w:hAnsi="Times New Roman" w:cs="Times New Roman"/>
        </w:rPr>
        <w:t xml:space="preserve">Vous trouverez </w:t>
      </w:r>
      <w:r w:rsidR="00EA0D43">
        <w:rPr>
          <w:rFonts w:ascii="Times New Roman" w:hAnsi="Times New Roman" w:cs="Times New Roman"/>
        </w:rPr>
        <w:t>au lien suivant le décret d’attribution des compétences de la ministre de la Mer qui comporte une</w:t>
      </w:r>
      <w:r>
        <w:rPr>
          <w:rFonts w:ascii="Times New Roman" w:hAnsi="Times New Roman" w:cs="Times New Roman"/>
        </w:rPr>
        <w:t xml:space="preserve"> liste exhaustive</w:t>
      </w:r>
      <w:r w:rsidR="00EA0D43">
        <w:rPr>
          <w:rFonts w:ascii="Times New Roman" w:hAnsi="Times New Roman" w:cs="Times New Roman"/>
        </w:rPr>
        <w:t xml:space="preserve"> </w:t>
      </w:r>
      <w:r w:rsidR="00FC675F" w:rsidRPr="79D9C50F">
        <w:rPr>
          <w:rFonts w:ascii="Times New Roman" w:hAnsi="Times New Roman" w:cs="Times New Roman"/>
        </w:rPr>
        <w:t xml:space="preserve">:  </w:t>
      </w:r>
    </w:p>
    <w:p w14:paraId="777AD8DD" w14:textId="77777777" w:rsidR="00FC675F" w:rsidRPr="00FC675F" w:rsidRDefault="00206A77" w:rsidP="00FC675F">
      <w:pPr>
        <w:rPr>
          <w:rFonts w:ascii="Times New Roman" w:eastAsia="Times New Roman" w:hAnsi="Times New Roman" w:cs="Times New Roman"/>
          <w:sz w:val="20"/>
          <w:szCs w:val="20"/>
        </w:rPr>
      </w:pPr>
      <w:hyperlink r:id="rId11" w:history="1">
        <w:r w:rsidR="00FC675F" w:rsidRPr="00FC675F">
          <w:rPr>
            <w:rStyle w:val="Lienhypertexte"/>
            <w:rFonts w:ascii="Times New Roman" w:eastAsia="Times New Roman" w:hAnsi="Times New Roman" w:cs="Times New Roman"/>
            <w:sz w:val="20"/>
            <w:szCs w:val="20"/>
          </w:rPr>
          <w:t>https://www.legifrance.gouv.fr/affichTexte.do?cidTexte=JORFTEXT000042121416&amp;categorieLien=id</w:t>
        </w:r>
      </w:hyperlink>
    </w:p>
    <w:p w14:paraId="15A6A5E6" w14:textId="52A3F739" w:rsidR="00A35993" w:rsidRDefault="00A35993">
      <w:pPr>
        <w:spacing w:line="259" w:lineRule="auto"/>
        <w:rPr>
          <w:rFonts w:ascii="Times New Roman" w:hAnsi="Times New Roman" w:cs="Times New Roman"/>
          <w:b/>
          <w:color w:val="5B9BD5" w:themeColor="accent5"/>
        </w:rPr>
      </w:pPr>
    </w:p>
    <w:p w14:paraId="775019C6" w14:textId="77777777" w:rsidR="00A35993" w:rsidRDefault="00A35993">
      <w:pPr>
        <w:spacing w:line="259" w:lineRule="auto"/>
        <w:rPr>
          <w:rFonts w:ascii="Times New Roman" w:hAnsi="Times New Roman" w:cs="Times New Roman"/>
          <w:b/>
          <w:color w:val="5B9BD5" w:themeColor="accent5"/>
        </w:rPr>
      </w:pPr>
    </w:p>
    <w:p w14:paraId="02AD5384" w14:textId="36A0CA0C" w:rsidR="001A4D9C" w:rsidRDefault="001A4D9C" w:rsidP="79D9C50F">
      <w:pPr>
        <w:spacing w:line="259" w:lineRule="auto"/>
        <w:jc w:val="both"/>
        <w:rPr>
          <w:rFonts w:ascii="Times New Roman" w:hAnsi="Times New Roman" w:cs="Times New Roman"/>
          <w:b/>
          <w:bCs/>
          <w:color w:val="5B9BD5" w:themeColor="accent5"/>
        </w:rPr>
      </w:pPr>
      <w:r w:rsidRPr="79D9C50F">
        <w:rPr>
          <w:rFonts w:ascii="Times New Roman" w:hAnsi="Times New Roman" w:cs="Times New Roman"/>
          <w:b/>
          <w:bCs/>
          <w:color w:val="5B9BD5" w:themeColor="accent5"/>
        </w:rPr>
        <w:t xml:space="preserve">LES INSTITUTIONS EUROPÉENNES </w:t>
      </w:r>
      <w:r w:rsidR="002C2562">
        <w:rPr>
          <w:rFonts w:ascii="Times New Roman" w:hAnsi="Times New Roman" w:cs="Times New Roman"/>
          <w:b/>
          <w:bCs/>
          <w:color w:val="5B9BD5" w:themeColor="accent5"/>
        </w:rPr>
        <w:t>OBSERVENT ENCORE UN RÉGIME DE TRAVAIL SPÉCIFIQUE</w:t>
      </w:r>
      <w:r w:rsidR="00F07120">
        <w:rPr>
          <w:rFonts w:ascii="Times New Roman" w:hAnsi="Times New Roman" w:cs="Times New Roman"/>
          <w:b/>
          <w:bCs/>
          <w:color w:val="5B9BD5" w:themeColor="accent5"/>
        </w:rPr>
        <w:t xml:space="preserve"> EN RAISON DE LA CRISE DU COVID-19</w:t>
      </w:r>
      <w:r w:rsidR="00EA0D43">
        <w:rPr>
          <w:rFonts w:ascii="Times New Roman" w:hAnsi="Times New Roman" w:cs="Times New Roman"/>
          <w:b/>
          <w:bCs/>
          <w:color w:val="5B9BD5" w:themeColor="accent5"/>
        </w:rPr>
        <w:t xml:space="preserve"> </w:t>
      </w:r>
      <w:r w:rsidRPr="79D9C50F">
        <w:rPr>
          <w:rFonts w:ascii="Times New Roman" w:hAnsi="Times New Roman" w:cs="Times New Roman"/>
          <w:b/>
          <w:bCs/>
          <w:color w:val="5B9BD5" w:themeColor="accent5"/>
        </w:rPr>
        <w:t xml:space="preserve">: </w:t>
      </w:r>
    </w:p>
    <w:p w14:paraId="384B7FCA" w14:textId="68FE7A22" w:rsidR="00371E7D" w:rsidRDefault="001A4D9C" w:rsidP="00F07120">
      <w:pPr>
        <w:spacing w:line="360" w:lineRule="auto"/>
        <w:jc w:val="both"/>
        <w:rPr>
          <w:rFonts w:ascii="Times New Roman" w:hAnsi="Times New Roman" w:cs="Times New Roman"/>
          <w:bCs/>
        </w:rPr>
      </w:pPr>
      <w:r w:rsidRPr="001A4D9C">
        <w:rPr>
          <w:rFonts w:ascii="Times New Roman" w:hAnsi="Times New Roman" w:cs="Times New Roman"/>
          <w:bCs/>
        </w:rPr>
        <w:t>Depu</w:t>
      </w:r>
      <w:r>
        <w:rPr>
          <w:rFonts w:ascii="Times New Roman" w:hAnsi="Times New Roman" w:cs="Times New Roman"/>
          <w:bCs/>
        </w:rPr>
        <w:t>is l’annonce de la fermeture du Parlement européen le 2 mars dernier p</w:t>
      </w:r>
      <w:r w:rsidR="00371E7D">
        <w:rPr>
          <w:rFonts w:ascii="Times New Roman" w:hAnsi="Times New Roman" w:cs="Times New Roman"/>
          <w:bCs/>
        </w:rPr>
        <w:t xml:space="preserve">ar son président, David </w:t>
      </w:r>
      <w:proofErr w:type="spellStart"/>
      <w:r w:rsidR="00371E7D">
        <w:rPr>
          <w:rFonts w:ascii="Times New Roman" w:hAnsi="Times New Roman" w:cs="Times New Roman"/>
          <w:bCs/>
        </w:rPr>
        <w:t>Sassoli</w:t>
      </w:r>
      <w:proofErr w:type="spellEnd"/>
      <w:r w:rsidR="00371E7D">
        <w:rPr>
          <w:rFonts w:ascii="Times New Roman" w:hAnsi="Times New Roman" w:cs="Times New Roman"/>
          <w:bCs/>
        </w:rPr>
        <w:t xml:space="preserve">, les institutions européennes n’ont toujours pas repris leurs activités à un rythme </w:t>
      </w:r>
      <w:r w:rsidR="002C2562">
        <w:rPr>
          <w:rFonts w:ascii="Times New Roman" w:hAnsi="Times New Roman" w:cs="Times New Roman"/>
          <w:bCs/>
        </w:rPr>
        <w:t>« </w:t>
      </w:r>
      <w:proofErr w:type="spellStart"/>
      <w:r w:rsidR="002C2562">
        <w:rPr>
          <w:rFonts w:ascii="Times New Roman" w:hAnsi="Times New Roman" w:cs="Times New Roman"/>
          <w:bCs/>
        </w:rPr>
        <w:t>pre</w:t>
      </w:r>
      <w:proofErr w:type="spellEnd"/>
      <w:r w:rsidR="002C2562">
        <w:rPr>
          <w:rFonts w:ascii="Times New Roman" w:hAnsi="Times New Roman" w:cs="Times New Roman"/>
          <w:bCs/>
        </w:rPr>
        <w:t>-C</w:t>
      </w:r>
      <w:r w:rsidR="00C9737D">
        <w:rPr>
          <w:rFonts w:ascii="Times New Roman" w:hAnsi="Times New Roman" w:cs="Times New Roman"/>
          <w:bCs/>
        </w:rPr>
        <w:t>OVID</w:t>
      </w:r>
      <w:r w:rsidR="002C2562">
        <w:rPr>
          <w:rFonts w:ascii="Times New Roman" w:hAnsi="Times New Roman" w:cs="Times New Roman"/>
          <w:bCs/>
        </w:rPr>
        <w:t> »</w:t>
      </w:r>
      <w:r w:rsidR="00371E7D">
        <w:rPr>
          <w:rFonts w:ascii="Times New Roman" w:hAnsi="Times New Roman" w:cs="Times New Roman"/>
          <w:bCs/>
        </w:rPr>
        <w:t xml:space="preserve">.  </w:t>
      </w:r>
    </w:p>
    <w:p w14:paraId="1D1F2C0B" w14:textId="717E90CC" w:rsidR="00371E7D" w:rsidRDefault="00371E7D">
      <w:pPr>
        <w:spacing w:line="360" w:lineRule="auto"/>
        <w:jc w:val="both"/>
        <w:rPr>
          <w:rFonts w:ascii="Times New Roman" w:hAnsi="Times New Roman" w:cs="Times New Roman"/>
          <w:bCs/>
        </w:rPr>
      </w:pPr>
      <w:r>
        <w:rPr>
          <w:rFonts w:ascii="Times New Roman" w:hAnsi="Times New Roman" w:cs="Times New Roman"/>
          <w:bCs/>
        </w:rPr>
        <w:t xml:space="preserve">En effet, le Parlement européen, la Commission européenne ainsi que le Conseil sont en effectifs réduits au sein de leurs bâtiments respectifs et n’acceptent toujours pas les rendez-vous physiques. L’intégralité des rendez-vous avec les institutions européennes sont donc réalisés par visio-conférence.  </w:t>
      </w:r>
      <w:r w:rsidR="00F07120">
        <w:rPr>
          <w:rFonts w:ascii="Times New Roman" w:hAnsi="Times New Roman" w:cs="Times New Roman"/>
          <w:bCs/>
        </w:rPr>
        <w:t>C</w:t>
      </w:r>
      <w:r>
        <w:rPr>
          <w:rFonts w:ascii="Times New Roman" w:hAnsi="Times New Roman" w:cs="Times New Roman"/>
          <w:bCs/>
        </w:rPr>
        <w:t xml:space="preserve">e rythme </w:t>
      </w:r>
      <w:r w:rsidR="00F07120">
        <w:rPr>
          <w:rFonts w:ascii="Times New Roman" w:hAnsi="Times New Roman" w:cs="Times New Roman"/>
          <w:bCs/>
        </w:rPr>
        <w:t xml:space="preserve">pourrait </w:t>
      </w:r>
      <w:r>
        <w:rPr>
          <w:rFonts w:ascii="Times New Roman" w:hAnsi="Times New Roman" w:cs="Times New Roman"/>
          <w:bCs/>
        </w:rPr>
        <w:t>persister encore plusieurs mois.</w:t>
      </w:r>
    </w:p>
    <w:p w14:paraId="3815B051" w14:textId="77DD92B1" w:rsidR="00371E7D" w:rsidRDefault="00371E7D">
      <w:pPr>
        <w:spacing w:line="360" w:lineRule="auto"/>
        <w:jc w:val="both"/>
        <w:rPr>
          <w:rFonts w:ascii="Times New Roman" w:hAnsi="Times New Roman" w:cs="Times New Roman"/>
          <w:bCs/>
        </w:rPr>
      </w:pPr>
      <w:r>
        <w:rPr>
          <w:rFonts w:ascii="Times New Roman" w:hAnsi="Times New Roman" w:cs="Times New Roman"/>
          <w:bCs/>
        </w:rPr>
        <w:t xml:space="preserve">Par ailleurs, la Belgique envisage de nouvelles mesures restrictives et de potentiels </w:t>
      </w:r>
      <w:r w:rsidR="00C9737D">
        <w:rPr>
          <w:rFonts w:ascii="Times New Roman" w:hAnsi="Times New Roman" w:cs="Times New Roman"/>
          <w:bCs/>
        </w:rPr>
        <w:t>« </w:t>
      </w:r>
      <w:proofErr w:type="spellStart"/>
      <w:r>
        <w:rPr>
          <w:rFonts w:ascii="Times New Roman" w:hAnsi="Times New Roman" w:cs="Times New Roman"/>
          <w:bCs/>
        </w:rPr>
        <w:t>reconfinements</w:t>
      </w:r>
      <w:proofErr w:type="spellEnd"/>
      <w:r w:rsidR="00C9737D">
        <w:rPr>
          <w:rFonts w:ascii="Times New Roman" w:hAnsi="Times New Roman" w:cs="Times New Roman"/>
          <w:bCs/>
        </w:rPr>
        <w:t> »</w:t>
      </w:r>
      <w:r>
        <w:rPr>
          <w:rFonts w:ascii="Times New Roman" w:hAnsi="Times New Roman" w:cs="Times New Roman"/>
          <w:bCs/>
        </w:rPr>
        <w:t xml:space="preserve"> locaux à la suite d’une augmentation des cas de COVID-19 depuis le début de</w:t>
      </w:r>
      <w:r w:rsidR="00C9737D">
        <w:rPr>
          <w:rFonts w:ascii="Times New Roman" w:hAnsi="Times New Roman" w:cs="Times New Roman"/>
          <w:bCs/>
        </w:rPr>
        <w:t xml:space="preserve"> la</w:t>
      </w:r>
      <w:r>
        <w:rPr>
          <w:rFonts w:ascii="Times New Roman" w:hAnsi="Times New Roman" w:cs="Times New Roman"/>
          <w:bCs/>
        </w:rPr>
        <w:t xml:space="preserve"> semaine. </w:t>
      </w:r>
    </w:p>
    <w:p w14:paraId="7E093214" w14:textId="6B2E8C80" w:rsidR="00371E7D" w:rsidRPr="001A4D9C" w:rsidRDefault="00371E7D">
      <w:pPr>
        <w:spacing w:line="360" w:lineRule="auto"/>
        <w:jc w:val="both"/>
        <w:rPr>
          <w:rFonts w:ascii="Times New Roman" w:hAnsi="Times New Roman" w:cs="Times New Roman"/>
          <w:bCs/>
        </w:rPr>
      </w:pPr>
      <w:r>
        <w:rPr>
          <w:rFonts w:ascii="Times New Roman" w:hAnsi="Times New Roman" w:cs="Times New Roman"/>
          <w:bCs/>
        </w:rPr>
        <w:t xml:space="preserve">Eurodom reste néanmoins en lien permanent </w:t>
      </w:r>
      <w:r w:rsidR="00C9737D">
        <w:rPr>
          <w:rFonts w:ascii="Times New Roman" w:hAnsi="Times New Roman" w:cs="Times New Roman"/>
          <w:bCs/>
        </w:rPr>
        <w:t xml:space="preserve">avec l’ensemble de </w:t>
      </w:r>
      <w:r>
        <w:rPr>
          <w:rFonts w:ascii="Times New Roman" w:hAnsi="Times New Roman" w:cs="Times New Roman"/>
          <w:bCs/>
        </w:rPr>
        <w:t xml:space="preserve">ses interlocuteurs institutionnels. </w:t>
      </w:r>
    </w:p>
    <w:p w14:paraId="60061E4C" w14:textId="77777777" w:rsidR="00FC675F" w:rsidRPr="00FC675F" w:rsidRDefault="00FC675F">
      <w:pPr>
        <w:spacing w:line="259" w:lineRule="auto"/>
        <w:rPr>
          <w:rFonts w:ascii="Times New Roman" w:hAnsi="Times New Roman" w:cs="Times New Roman"/>
          <w:b/>
          <w:color w:val="5B9BD5" w:themeColor="accent5"/>
        </w:rPr>
      </w:pPr>
      <w:r w:rsidRPr="00FC675F">
        <w:rPr>
          <w:rFonts w:ascii="Times New Roman" w:hAnsi="Times New Roman" w:cs="Times New Roman"/>
          <w:b/>
          <w:color w:val="5B9BD5" w:themeColor="accent5"/>
        </w:rPr>
        <w:br w:type="page"/>
      </w:r>
    </w:p>
    <w:p w14:paraId="096BAE1A" w14:textId="77777777" w:rsidR="00110CB8" w:rsidRPr="00110CB8" w:rsidRDefault="00CC7977" w:rsidP="00E1640E">
      <w:pPr>
        <w:spacing w:line="360" w:lineRule="auto"/>
        <w:jc w:val="both"/>
        <w:rPr>
          <w:rFonts w:ascii="Times New Roman" w:hAnsi="Times New Roman" w:cs="Times New Roman"/>
          <w:b/>
          <w:color w:val="5B9BD5" w:themeColor="accent5"/>
        </w:rPr>
      </w:pPr>
      <w:r w:rsidRPr="00110CB8">
        <w:rPr>
          <w:rFonts w:ascii="Times New Roman" w:hAnsi="Times New Roman" w:cs="Times New Roman"/>
          <w:b/>
          <w:color w:val="5B9BD5" w:themeColor="accent5"/>
        </w:rPr>
        <w:lastRenderedPageBreak/>
        <w:t xml:space="preserve">L’ASSOCIATION DES ORGANISATIONS DE PRODUCTEURS DE BANANES DES ÎLES CANARIES (ASPROCAN) A PUBLIÉ, MERCREDI 15 JUILLET, </w:t>
      </w:r>
      <w:r w:rsidR="00110CB8" w:rsidRPr="00110CB8">
        <w:rPr>
          <w:rFonts w:ascii="Times New Roman" w:hAnsi="Times New Roman" w:cs="Times New Roman"/>
          <w:b/>
          <w:color w:val="5B9BD5" w:themeColor="accent5"/>
        </w:rPr>
        <w:t>UN COMMUNIQUÉ DE PRESSE SOULIGNANT L’IMPORTANCE DU MAINTIEN DU BUDGET DU POSEI DANS LES NÉGOCIATIONS RELATIVES AU CADRE FINANCIER PLURIANNUEL 2021-2027 ET À L’AVENIR DE LA POLITIQUE AGRICOLE COMMUNE :</w:t>
      </w:r>
    </w:p>
    <w:p w14:paraId="34E7EBB2" w14:textId="5F379EDF" w:rsidR="00110CB8" w:rsidRPr="006A2BAC" w:rsidRDefault="00CC7977" w:rsidP="006A2BAC">
      <w:pPr>
        <w:spacing w:line="360" w:lineRule="auto"/>
        <w:jc w:val="both"/>
        <w:rPr>
          <w:rFonts w:ascii="Times New Roman" w:hAnsi="Times New Roman" w:cs="Times New Roman"/>
          <w:bCs/>
        </w:rPr>
      </w:pPr>
      <w:r w:rsidRPr="006A2BAC">
        <w:rPr>
          <w:rFonts w:ascii="Times New Roman" w:hAnsi="Times New Roman" w:cs="Times New Roman"/>
          <w:bCs/>
        </w:rPr>
        <w:t xml:space="preserve">Vous pouvez retrouver </w:t>
      </w:r>
      <w:r w:rsidR="002C2562" w:rsidRPr="006A2BAC">
        <w:rPr>
          <w:rFonts w:ascii="Times New Roman" w:hAnsi="Times New Roman" w:cs="Times New Roman"/>
          <w:bCs/>
        </w:rPr>
        <w:t xml:space="preserve">ce </w:t>
      </w:r>
      <w:r w:rsidRPr="006A2BAC">
        <w:rPr>
          <w:rFonts w:ascii="Times New Roman" w:hAnsi="Times New Roman" w:cs="Times New Roman"/>
          <w:bCs/>
        </w:rPr>
        <w:t>communiqué de presse à ce lien en espagnol </w:t>
      </w:r>
      <w:r w:rsidR="002C2562" w:rsidRPr="006A2BAC">
        <w:rPr>
          <w:rFonts w:ascii="Times New Roman" w:hAnsi="Times New Roman" w:cs="Times New Roman"/>
          <w:bCs/>
        </w:rPr>
        <w:t xml:space="preserve">et ci-dessous en </w:t>
      </w:r>
      <w:r w:rsidR="006A2BAC" w:rsidRPr="006A2BAC">
        <w:rPr>
          <w:rFonts w:ascii="Times New Roman" w:hAnsi="Times New Roman" w:cs="Times New Roman"/>
          <w:bCs/>
        </w:rPr>
        <w:t>français :</w:t>
      </w:r>
    </w:p>
    <w:p w14:paraId="44EAFD9C" w14:textId="06CFBED6" w:rsidR="00110CB8" w:rsidRPr="006A2BAC" w:rsidRDefault="00CC7977" w:rsidP="006A2BAC">
      <w:pPr>
        <w:spacing w:line="360" w:lineRule="auto"/>
        <w:jc w:val="both"/>
        <w:rPr>
          <w:rFonts w:ascii="Times New Roman" w:hAnsi="Times New Roman" w:cs="Times New Roman"/>
          <w:bCs/>
        </w:rPr>
      </w:pPr>
      <w:r w:rsidRPr="006A2BAC">
        <w:rPr>
          <w:rFonts w:ascii="Times New Roman" w:hAnsi="Times New Roman" w:cs="Times New Roman"/>
          <w:bCs/>
        </w:rPr>
        <w:t xml:space="preserve"> </w:t>
      </w:r>
      <w:hyperlink r:id="rId12" w:history="1">
        <w:r w:rsidRPr="006A2BAC">
          <w:rPr>
            <w:rFonts w:ascii="Times New Roman" w:hAnsi="Times New Roman" w:cs="Times New Roman"/>
            <w:bCs/>
            <w:color w:val="5B9BD5" w:themeColor="accent5"/>
            <w:u w:val="single"/>
          </w:rPr>
          <w:t>https://www.europapress.es/comunicados/empresas-00908/noticia-comunicado-agricultura-canarias-juega-futuro-proximo-consejo-europeo-20200715133506.html</w:t>
        </w:r>
      </w:hyperlink>
    </w:p>
    <w:p w14:paraId="1062E53E" w14:textId="578BFCB7" w:rsidR="006A2BAC" w:rsidRPr="006A2BAC" w:rsidRDefault="006A2BAC" w:rsidP="006A2BAC">
      <w:pPr>
        <w:spacing w:line="360" w:lineRule="auto"/>
        <w:jc w:val="center"/>
        <w:rPr>
          <w:rFonts w:ascii="Times New Roman" w:hAnsi="Times New Roman" w:cs="Times New Roman"/>
          <w:b/>
        </w:rPr>
      </w:pPr>
      <w:r w:rsidRPr="006A2BAC">
        <w:rPr>
          <w:rFonts w:ascii="Times New Roman" w:hAnsi="Times New Roman" w:cs="Times New Roman"/>
          <w:b/>
        </w:rPr>
        <w:t>L'avenir de l’agriculture des îles Canaries se joue lors du prochain Conseil européen</w:t>
      </w:r>
    </w:p>
    <w:p w14:paraId="72DC3481" w14:textId="306ACCB3" w:rsidR="006A2BAC" w:rsidRPr="006A2BAC" w:rsidRDefault="006A2BAC" w:rsidP="006A2BAC">
      <w:pPr>
        <w:spacing w:line="360" w:lineRule="auto"/>
        <w:jc w:val="both"/>
        <w:rPr>
          <w:rFonts w:ascii="Times New Roman" w:hAnsi="Times New Roman" w:cs="Times New Roman"/>
          <w:bCs/>
        </w:rPr>
      </w:pPr>
      <w:r w:rsidRPr="006A2BAC">
        <w:rPr>
          <w:rFonts w:ascii="Times New Roman" w:hAnsi="Times New Roman" w:cs="Times New Roman"/>
          <w:bCs/>
        </w:rPr>
        <w:t>La prise en compte des spécificités des Régions Ultrapériphériques (RUP) dans les négociations relatives au cadre financier pluriannuel de ce week-end sera déterminante pour la continuité de l'activité agricole des îles.</w:t>
      </w:r>
    </w:p>
    <w:p w14:paraId="4D2E5018" w14:textId="327E28E2" w:rsidR="006A2BAC" w:rsidRPr="006A2BAC" w:rsidRDefault="006A2BAC" w:rsidP="006A2BAC">
      <w:pPr>
        <w:spacing w:line="360" w:lineRule="auto"/>
        <w:jc w:val="both"/>
        <w:rPr>
          <w:rFonts w:ascii="Times New Roman" w:hAnsi="Times New Roman" w:cs="Times New Roman"/>
          <w:bCs/>
        </w:rPr>
      </w:pPr>
      <w:r w:rsidRPr="006A2BAC">
        <w:rPr>
          <w:rFonts w:ascii="Times New Roman" w:hAnsi="Times New Roman" w:cs="Times New Roman"/>
          <w:bCs/>
        </w:rPr>
        <w:t>Les gouvernements de l’Espagne, de la France et du Portugal doivent consolider la position favorable au POSEI déjà adoptée par le Parlement européen et la Commission européenne</w:t>
      </w:r>
    </w:p>
    <w:p w14:paraId="5E73F717" w14:textId="2CF3306F" w:rsidR="006A2BAC" w:rsidRPr="006A2BAC" w:rsidRDefault="006A2BAC" w:rsidP="006A2BAC">
      <w:pPr>
        <w:spacing w:line="360" w:lineRule="auto"/>
        <w:jc w:val="both"/>
        <w:rPr>
          <w:rFonts w:ascii="Times New Roman" w:hAnsi="Times New Roman" w:cs="Times New Roman"/>
          <w:bCs/>
        </w:rPr>
      </w:pPr>
      <w:r w:rsidRPr="006A2BAC">
        <w:rPr>
          <w:rFonts w:ascii="Times New Roman" w:hAnsi="Times New Roman" w:cs="Times New Roman"/>
          <w:bCs/>
        </w:rPr>
        <w:t>Santa Cruz de Tenerife, 15 juillet 2020.- Le Conseil européen, qui se réunit le week-end prochain à Bruxelles, tentera de parvenir à un accord sur le cadre financier pluriannuel de l'Union européenne pour la période 2021-2027, définissant ainsi l'avenir du financement communautaire pour de nombreux secteurs. Parmi eux, celui de la production agricole, qui représente 30% du montant total du budget communautaire, ou 20% si l'on tient compte des fonds exceptionnels du plan de relance en réponse au COVID.</w:t>
      </w:r>
    </w:p>
    <w:p w14:paraId="6C732688" w14:textId="0895CCFF" w:rsidR="006A2BAC" w:rsidRPr="006A2BAC" w:rsidRDefault="006A2BAC" w:rsidP="006A2BAC">
      <w:pPr>
        <w:spacing w:line="360" w:lineRule="auto"/>
        <w:jc w:val="both"/>
        <w:rPr>
          <w:rFonts w:ascii="Times New Roman" w:hAnsi="Times New Roman" w:cs="Times New Roman"/>
          <w:bCs/>
        </w:rPr>
      </w:pPr>
      <w:r w:rsidRPr="006A2BAC">
        <w:rPr>
          <w:rFonts w:ascii="Times New Roman" w:hAnsi="Times New Roman" w:cs="Times New Roman"/>
          <w:bCs/>
        </w:rPr>
        <w:t>Comme point de départ, la Commission européenne a publié le 27 mai dernier une nouvelle proposition de budget pour le Fonds européen agricole de garantie, le premier pilier venant abonder les aides POSEI qui soutiennent le secteur agricole des îles Canaries. Cette proposition initiale lors du prochain Conseil représenterait une réduction de plus de 27 milliards d'euros si l'on tient compte de la mise à jour de l’enveloppe des sept dernières années (2014-2020) aux prix de 2018.</w:t>
      </w:r>
    </w:p>
    <w:p w14:paraId="69169F8F" w14:textId="75E60EBA" w:rsidR="006A2BAC" w:rsidRPr="006A2BAC" w:rsidRDefault="006A2BAC" w:rsidP="006A2BAC">
      <w:pPr>
        <w:spacing w:line="360" w:lineRule="auto"/>
        <w:jc w:val="both"/>
        <w:rPr>
          <w:rFonts w:ascii="Times New Roman" w:hAnsi="Times New Roman" w:cs="Times New Roman"/>
          <w:bCs/>
        </w:rPr>
      </w:pPr>
      <w:r w:rsidRPr="006A2BAC">
        <w:rPr>
          <w:rFonts w:ascii="Times New Roman" w:hAnsi="Times New Roman" w:cs="Times New Roman"/>
          <w:bCs/>
        </w:rPr>
        <w:t>Dans le cas spécifique du programme de soutien aux productions agricoles des Canaries (POSEI), la réduction proposée est de 3,9% par an, une coupe de plus de 10 millions d'euros par an sur le papier, qui représente en réalité une baisse de près de 20 millions d'euros par an si l'on prend en compte la hausse des prix depuis 2013.</w:t>
      </w:r>
    </w:p>
    <w:p w14:paraId="67AA3262" w14:textId="15CFE956" w:rsidR="006A2BAC" w:rsidRPr="006A2BAC" w:rsidRDefault="006A2BAC" w:rsidP="006A2BAC">
      <w:pPr>
        <w:spacing w:line="360" w:lineRule="auto"/>
        <w:jc w:val="both"/>
        <w:rPr>
          <w:rFonts w:ascii="Times New Roman" w:hAnsi="Times New Roman" w:cs="Times New Roman"/>
          <w:bCs/>
        </w:rPr>
      </w:pPr>
      <w:r w:rsidRPr="006A2BAC">
        <w:rPr>
          <w:rFonts w:ascii="Times New Roman" w:hAnsi="Times New Roman" w:cs="Times New Roman"/>
          <w:bCs/>
        </w:rPr>
        <w:t>Ces chiffres représentent une perte économique insoutenable pour les producteurs agricoles des îles Canaries, d'autant plus que ce montant serait maintenu jusqu'en 2027.</w:t>
      </w:r>
    </w:p>
    <w:p w14:paraId="68FEEE2C" w14:textId="64375425" w:rsidR="006A2BAC" w:rsidRPr="006A2BAC" w:rsidRDefault="006A2BAC" w:rsidP="006A2BAC">
      <w:pPr>
        <w:spacing w:line="360" w:lineRule="auto"/>
        <w:jc w:val="both"/>
        <w:rPr>
          <w:rFonts w:ascii="Times New Roman" w:hAnsi="Times New Roman" w:cs="Times New Roman"/>
          <w:bCs/>
        </w:rPr>
      </w:pPr>
      <w:r w:rsidRPr="006A2BAC">
        <w:rPr>
          <w:rFonts w:ascii="Times New Roman" w:hAnsi="Times New Roman" w:cs="Times New Roman"/>
          <w:bCs/>
        </w:rPr>
        <w:t xml:space="preserve">Au sein du budget total de la PAC, les fonds du POSEI-Agricole des RUP représentent à peines 0,01%. Ce chiffre est insignifiant par rapport au caractère indispensable et urgent de l’adaptation des fonds en </w:t>
      </w:r>
      <w:r w:rsidRPr="006A2BAC">
        <w:rPr>
          <w:rFonts w:ascii="Times New Roman" w:hAnsi="Times New Roman" w:cs="Times New Roman"/>
          <w:bCs/>
        </w:rPr>
        <w:lastRenderedPageBreak/>
        <w:t>faveur des régions ultrapériphériques aux besoins réels de leurs secteurs agricoles, évalués à au moins 280 millions d'euros par an pour les Canaries si l'on prend en compte une enveloppe POSEI à des prix actualisés.</w:t>
      </w:r>
    </w:p>
    <w:p w14:paraId="0CF26F0B" w14:textId="39A3E95B" w:rsidR="006A2BAC" w:rsidRPr="006A2BAC" w:rsidRDefault="006A2BAC" w:rsidP="006A2BAC">
      <w:pPr>
        <w:spacing w:line="360" w:lineRule="auto"/>
        <w:jc w:val="both"/>
        <w:rPr>
          <w:rFonts w:ascii="Times New Roman" w:hAnsi="Times New Roman" w:cs="Times New Roman"/>
          <w:bCs/>
        </w:rPr>
      </w:pPr>
      <w:r w:rsidRPr="006A2BAC">
        <w:rPr>
          <w:rFonts w:ascii="Times New Roman" w:hAnsi="Times New Roman" w:cs="Times New Roman"/>
          <w:bCs/>
        </w:rPr>
        <w:t>La filière de la banane de l'Union européenne appelle à l'unité et à la fermeté des pays producteurs lors du prochain Conseil.</w:t>
      </w:r>
    </w:p>
    <w:p w14:paraId="06985DFD" w14:textId="603C20B2" w:rsidR="006A2BAC" w:rsidRPr="006A2BAC" w:rsidRDefault="006A2BAC" w:rsidP="006A2BAC">
      <w:pPr>
        <w:spacing w:line="360" w:lineRule="auto"/>
        <w:jc w:val="both"/>
        <w:rPr>
          <w:rFonts w:ascii="Times New Roman" w:hAnsi="Times New Roman" w:cs="Times New Roman"/>
          <w:bCs/>
        </w:rPr>
      </w:pPr>
      <w:r w:rsidRPr="006A2BAC">
        <w:rPr>
          <w:rFonts w:ascii="Times New Roman" w:hAnsi="Times New Roman" w:cs="Times New Roman"/>
          <w:bCs/>
        </w:rPr>
        <w:t>Cette négociation au Conseil européen intervient alors que le secteur agricole des îles, les députés européens des RUP et les différents gouvernements régionaux ont travaillé de concert pour faire comprendre à Bruxelles que le secteur agricole et de l'élevage des RUP contribue à l’autonomie alimentaire, la cohésion sociale et la structuration du territoire, sans lesquelles des dizaines de milliers de personnes et des centaines d'entreprises n’auraient pas d'alternative.</w:t>
      </w:r>
    </w:p>
    <w:p w14:paraId="0C955B76" w14:textId="7DBF484B" w:rsidR="006A2BAC" w:rsidRPr="006A2BAC" w:rsidRDefault="006A2BAC" w:rsidP="006A2BAC">
      <w:pPr>
        <w:spacing w:line="360" w:lineRule="auto"/>
        <w:jc w:val="both"/>
        <w:rPr>
          <w:rFonts w:ascii="Times New Roman" w:hAnsi="Times New Roman" w:cs="Times New Roman"/>
          <w:bCs/>
        </w:rPr>
      </w:pPr>
      <w:r w:rsidRPr="006A2BAC">
        <w:rPr>
          <w:rFonts w:ascii="Times New Roman" w:hAnsi="Times New Roman" w:cs="Times New Roman"/>
          <w:bCs/>
        </w:rPr>
        <w:t>Grâce à ces efforts, la Commission européenne a publiquement accepté de ne pas réduire l’enveloppe du POSEI et le Parlement européen a approuvé et défendu le maintien du budget du POSEI dans ses résolutions en session plénière. Maintenant, le Conseil doit s'aligner sur ces deux institutions pour défendre que le POSEI ne soit en aucun cas réduit.</w:t>
      </w:r>
    </w:p>
    <w:p w14:paraId="011D7A6A" w14:textId="2E455A36" w:rsidR="006A2BAC" w:rsidRPr="006A2BAC" w:rsidRDefault="006A2BAC" w:rsidP="006A2BAC">
      <w:pPr>
        <w:spacing w:line="360" w:lineRule="auto"/>
        <w:jc w:val="both"/>
        <w:rPr>
          <w:rFonts w:ascii="Times New Roman" w:hAnsi="Times New Roman" w:cs="Times New Roman"/>
          <w:bCs/>
        </w:rPr>
      </w:pPr>
      <w:r w:rsidRPr="006A2BAC">
        <w:rPr>
          <w:rFonts w:ascii="Times New Roman" w:hAnsi="Times New Roman" w:cs="Times New Roman"/>
          <w:bCs/>
        </w:rPr>
        <w:t>Les producteurs de bananes communautaires de l'Association des producteurs européens de bananes (APEB) à Bruxelles, dont ASPROCAN est membre, considèrent que « la position commune des gouvernements de l'Espagne, de la France et du Portugal sera déterminante. Il est nécessaire que les ministres de l'agriculture et les trois Etats au Conseil défendent la différenciation reconnue dans les traités de l'Union européenne pour les RUP et se positionnent concernant le maintien du POSEI. Sans fissures. »</w:t>
      </w:r>
    </w:p>
    <w:p w14:paraId="5A8DAFDE" w14:textId="35A291ED" w:rsidR="006A2BAC" w:rsidRPr="006A2BAC" w:rsidRDefault="006A2BAC" w:rsidP="006A2BAC">
      <w:pPr>
        <w:spacing w:line="360" w:lineRule="auto"/>
        <w:jc w:val="both"/>
        <w:rPr>
          <w:rFonts w:ascii="Times New Roman" w:hAnsi="Times New Roman" w:cs="Times New Roman"/>
          <w:bCs/>
        </w:rPr>
      </w:pPr>
      <w:r w:rsidRPr="006A2BAC">
        <w:rPr>
          <w:rFonts w:ascii="Times New Roman" w:hAnsi="Times New Roman" w:cs="Times New Roman"/>
          <w:bCs/>
        </w:rPr>
        <w:t>Un nouveau septennat, de nouvelles stratégies, mais la même inégalité par rapport aux pays tiers.</w:t>
      </w:r>
    </w:p>
    <w:p w14:paraId="19698734" w14:textId="38C4EF70" w:rsidR="006A2BAC" w:rsidRPr="006A2BAC" w:rsidRDefault="006A2BAC" w:rsidP="006A2BAC">
      <w:pPr>
        <w:spacing w:line="360" w:lineRule="auto"/>
        <w:jc w:val="both"/>
        <w:rPr>
          <w:rFonts w:ascii="Times New Roman" w:hAnsi="Times New Roman" w:cs="Times New Roman"/>
          <w:bCs/>
        </w:rPr>
      </w:pPr>
      <w:r w:rsidRPr="006A2BAC">
        <w:rPr>
          <w:rFonts w:ascii="Times New Roman" w:hAnsi="Times New Roman" w:cs="Times New Roman"/>
          <w:bCs/>
        </w:rPr>
        <w:t>La proposition de nouveaux budgets agricoles coïncide de surcroît avec la nouvelle stratégie De la ferme à la table de la Commission européenne. Une stratégie qui cherche à limiter encore davantage les moyens de contrôle des cultures en Europe, en faveur de l’environnement. D’après les producteurs, cet objectif est souhaitable, mais il condamne la production communautaire car ces limitations ne sont pas exigées de la même manière aux importations en provenance des pays tiers.</w:t>
      </w:r>
    </w:p>
    <w:p w14:paraId="3656B9AB" w14:textId="1C743870" w:rsidR="00CC7977" w:rsidRPr="00CC7977" w:rsidRDefault="006A2BAC" w:rsidP="006A2BAC">
      <w:pPr>
        <w:spacing w:line="360" w:lineRule="auto"/>
        <w:jc w:val="both"/>
        <w:rPr>
          <w:rFonts w:ascii="Times New Roman" w:eastAsia="Times New Roman" w:hAnsi="Times New Roman" w:cs="Times New Roman"/>
          <w:lang w:val="fr-FR"/>
        </w:rPr>
      </w:pPr>
      <w:r w:rsidRPr="006A2BAC">
        <w:rPr>
          <w:rFonts w:ascii="Times New Roman" w:hAnsi="Times New Roman" w:cs="Times New Roman"/>
          <w:bCs/>
        </w:rPr>
        <w:t xml:space="preserve">Selon Domingo Martín Ortega, président d'ASPROCAN, </w:t>
      </w:r>
      <w:r w:rsidRPr="006A2BAC">
        <w:rPr>
          <w:rFonts w:ascii="Times New Roman" w:hAnsi="Times New Roman" w:cs="Times New Roman"/>
          <w:bCs/>
          <w:i/>
          <w:iCs/>
        </w:rPr>
        <w:t xml:space="preserve">« la COVID-19 a mis sur la table l’importance stratégique de la production alimentaire, de sorte que les producteurs ne </w:t>
      </w:r>
      <w:r w:rsidRPr="006A2BAC">
        <w:rPr>
          <w:rFonts w:ascii="Times New Roman" w:hAnsi="Times New Roman" w:cs="Times New Roman"/>
          <w:bCs/>
          <w:i/>
          <w:iCs/>
        </w:rPr>
        <w:t>peuvent</w:t>
      </w:r>
      <w:r w:rsidRPr="006A2BAC">
        <w:rPr>
          <w:rFonts w:ascii="Times New Roman" w:hAnsi="Times New Roman" w:cs="Times New Roman"/>
          <w:bCs/>
          <w:i/>
          <w:iCs/>
        </w:rPr>
        <w:t xml:space="preserve"> pas accepter que nous soient exigés des engagements plus importants, alors que concomitamment le soutien financier que nous percevons est réduit et qu’un système de « deux poids, deux mesures » est maintenu sur le marché unique par rapport aux pays tiers. C'est la combinaison de tous ces éléments qui rend impossible la viabilité de la production agricole européenne et endommage surtout les petites productions des îles éparses et éloignées du continent que sont les RUP ».</w:t>
      </w:r>
    </w:p>
    <w:p w14:paraId="3CB6B655" w14:textId="43391060" w:rsidR="003550FE" w:rsidRDefault="00E1640E" w:rsidP="006A2BAC">
      <w:pPr>
        <w:spacing w:line="259" w:lineRule="auto"/>
        <w:jc w:val="center"/>
        <w:rPr>
          <w:rFonts w:ascii="Times New Roman" w:eastAsia="Times New Roman" w:hAnsi="Times New Roman" w:cs="Times New Roman"/>
          <w:b/>
          <w:bCs/>
          <w:color w:val="5B9BD5"/>
          <w:sz w:val="24"/>
          <w:szCs w:val="24"/>
        </w:rPr>
      </w:pPr>
      <w:r>
        <w:rPr>
          <w:rFonts w:ascii="Times New Roman" w:eastAsia="Times New Roman" w:hAnsi="Times New Roman" w:cs="Times New Roman"/>
          <w:b/>
          <w:bCs/>
          <w:color w:val="5B9BD5"/>
          <w:sz w:val="24"/>
          <w:szCs w:val="24"/>
        </w:rPr>
        <w:lastRenderedPageBreak/>
        <w:t>AGENDA DE LA SEMAINE DU 20 AU 24 JUILLET 2020</w:t>
      </w:r>
    </w:p>
    <w:p w14:paraId="5BFCC211" w14:textId="77777777" w:rsidR="00FF125D" w:rsidRPr="00FF125D" w:rsidRDefault="00FF125D" w:rsidP="00FF125D">
      <w:pPr>
        <w:jc w:val="center"/>
        <w:rPr>
          <w:rFonts w:ascii="Times New Roman" w:eastAsia="Times New Roman" w:hAnsi="Times New Roman" w:cs="Times New Roman"/>
          <w:b/>
          <w:bCs/>
          <w:color w:val="5B9BD5"/>
          <w:sz w:val="24"/>
          <w:szCs w:val="24"/>
        </w:rPr>
      </w:pPr>
    </w:p>
    <w:p w14:paraId="293ACE19" w14:textId="3F88658F" w:rsidR="000E4E59" w:rsidRDefault="00FF125D" w:rsidP="00FF125D">
      <w:pPr>
        <w:jc w:val="center"/>
        <w:rPr>
          <w:rFonts w:ascii="Times New Roman" w:eastAsia="Times New Roman" w:hAnsi="Times New Roman" w:cs="Times New Roman"/>
          <w:i/>
          <w:iCs/>
          <w:sz w:val="24"/>
          <w:szCs w:val="24"/>
        </w:rPr>
      </w:pPr>
      <w:r w:rsidRPr="00FF125D">
        <w:rPr>
          <w:rFonts w:ascii="Times New Roman" w:eastAsia="Times New Roman" w:hAnsi="Times New Roman" w:cs="Times New Roman"/>
          <w:i/>
          <w:iCs/>
          <w:sz w:val="24"/>
          <w:szCs w:val="24"/>
        </w:rPr>
        <w:t>Les prochain</w:t>
      </w:r>
      <w:r w:rsidR="00EA0D43">
        <w:rPr>
          <w:rFonts w:ascii="Times New Roman" w:eastAsia="Times New Roman" w:hAnsi="Times New Roman" w:cs="Times New Roman"/>
          <w:i/>
          <w:iCs/>
          <w:sz w:val="24"/>
          <w:szCs w:val="24"/>
        </w:rPr>
        <w:t>e</w:t>
      </w:r>
      <w:r w:rsidRPr="00FF125D">
        <w:rPr>
          <w:rFonts w:ascii="Times New Roman" w:eastAsia="Times New Roman" w:hAnsi="Times New Roman" w:cs="Times New Roman"/>
          <w:i/>
          <w:iCs/>
          <w:sz w:val="24"/>
          <w:szCs w:val="24"/>
        </w:rPr>
        <w:t xml:space="preserve">s </w:t>
      </w:r>
      <w:r w:rsidR="00F07120">
        <w:rPr>
          <w:rFonts w:ascii="Times New Roman" w:eastAsia="Times New Roman" w:hAnsi="Times New Roman" w:cs="Times New Roman"/>
          <w:i/>
          <w:iCs/>
          <w:sz w:val="24"/>
          <w:szCs w:val="24"/>
        </w:rPr>
        <w:t>réunions</w:t>
      </w:r>
      <w:r w:rsidR="00F07120" w:rsidRPr="00FF125D">
        <w:rPr>
          <w:rFonts w:ascii="Times New Roman" w:eastAsia="Times New Roman" w:hAnsi="Times New Roman" w:cs="Times New Roman"/>
          <w:i/>
          <w:iCs/>
          <w:sz w:val="24"/>
          <w:szCs w:val="24"/>
        </w:rPr>
        <w:t xml:space="preserve"> </w:t>
      </w:r>
      <w:r w:rsidRPr="00FF125D">
        <w:rPr>
          <w:rFonts w:ascii="Times New Roman" w:eastAsia="Times New Roman" w:hAnsi="Times New Roman" w:cs="Times New Roman"/>
          <w:i/>
          <w:iCs/>
          <w:sz w:val="24"/>
          <w:szCs w:val="24"/>
        </w:rPr>
        <w:t xml:space="preserve">des différentes commissions du Parlement européen sont </w:t>
      </w:r>
      <w:r w:rsidR="00EA0D43" w:rsidRPr="00FF125D">
        <w:rPr>
          <w:rFonts w:ascii="Times New Roman" w:eastAsia="Times New Roman" w:hAnsi="Times New Roman" w:cs="Times New Roman"/>
          <w:i/>
          <w:iCs/>
          <w:sz w:val="24"/>
          <w:szCs w:val="24"/>
        </w:rPr>
        <w:t>prévues</w:t>
      </w:r>
      <w:r w:rsidRPr="00FF125D">
        <w:rPr>
          <w:rFonts w:ascii="Times New Roman" w:eastAsia="Times New Roman" w:hAnsi="Times New Roman" w:cs="Times New Roman"/>
          <w:i/>
          <w:iCs/>
          <w:sz w:val="24"/>
          <w:szCs w:val="24"/>
        </w:rPr>
        <w:t xml:space="preserve"> pour début septembre.</w:t>
      </w:r>
    </w:p>
    <w:p w14:paraId="4FD5F8D1" w14:textId="77777777" w:rsidR="00FF125D" w:rsidRPr="00FF125D" w:rsidRDefault="00FF125D" w:rsidP="00FF125D">
      <w:pPr>
        <w:jc w:val="center"/>
        <w:rPr>
          <w:rFonts w:ascii="Times New Roman" w:hAnsi="Times New Roman" w:cs="Times New Roman"/>
          <w:i/>
          <w:iCs/>
        </w:rPr>
      </w:pPr>
    </w:p>
    <w:tbl>
      <w:tblPr>
        <w:tblW w:w="91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89"/>
        <w:gridCol w:w="2447"/>
        <w:gridCol w:w="1701"/>
        <w:gridCol w:w="2268"/>
        <w:gridCol w:w="1615"/>
      </w:tblGrid>
      <w:tr w:rsidR="00E1640E" w:rsidRPr="00230047" w14:paraId="05FF83D9" w14:textId="77777777" w:rsidTr="00B95E0D">
        <w:trPr>
          <w:trHeight w:val="1343"/>
        </w:trPr>
        <w:tc>
          <w:tcPr>
            <w:tcW w:w="1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BEAA2" w14:textId="77777777" w:rsidR="00E1640E" w:rsidRDefault="00E1640E" w:rsidP="00B95E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rPr>
              <w:t> </w:t>
            </w:r>
          </w:p>
        </w:tc>
        <w:tc>
          <w:tcPr>
            <w:tcW w:w="24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3E651" w14:textId="77777777" w:rsidR="00E1640E" w:rsidRDefault="00E1640E" w:rsidP="00B95E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5B9BD5"/>
              </w:rPr>
              <w:t>PARLEMENT EUROPÉEN</w:t>
            </w:r>
            <w:r>
              <w:rPr>
                <w:rFonts w:ascii="Times New Roman" w:eastAsia="Times New Roman" w:hAnsi="Times New Roman" w:cs="Times New Roman"/>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BC065" w14:textId="77777777" w:rsidR="00E1640E" w:rsidRDefault="00E1640E" w:rsidP="00B95E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5B9BD5"/>
              </w:rPr>
              <w:t>COMMISSION EUROPÉENNE</w:t>
            </w:r>
            <w:r>
              <w:rPr>
                <w:rFonts w:ascii="Times New Roman" w:eastAsia="Times New Roman" w:hAnsi="Times New Roman" w:cs="Times New Roman"/>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A46CE" w14:textId="77777777" w:rsidR="00E1640E" w:rsidRDefault="00E1640E" w:rsidP="00B95E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5B9BD5"/>
              </w:rPr>
              <w:t>AUTRES ORGANES EUROPÉENS</w:t>
            </w:r>
            <w:r>
              <w:rPr>
                <w:rFonts w:ascii="Times New Roman" w:eastAsia="Times New Roman" w:hAnsi="Times New Roman" w:cs="Times New Roman"/>
              </w:rPr>
              <w:t> </w:t>
            </w: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04ACB" w14:textId="77777777" w:rsidR="00E1640E" w:rsidRDefault="00E1640E" w:rsidP="00B95E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5B9BD5"/>
              </w:rPr>
              <w:t>AUTRES ÉVÉNEMENTS</w:t>
            </w:r>
            <w:r>
              <w:rPr>
                <w:rFonts w:ascii="Times New Roman" w:eastAsia="Times New Roman" w:hAnsi="Times New Roman" w:cs="Times New Roman"/>
              </w:rPr>
              <w:t> </w:t>
            </w:r>
          </w:p>
        </w:tc>
      </w:tr>
      <w:tr w:rsidR="00E1640E" w:rsidRPr="00230047" w14:paraId="449A9719" w14:textId="77777777" w:rsidTr="00B95E0D">
        <w:trPr>
          <w:trHeight w:val="1441"/>
        </w:trPr>
        <w:tc>
          <w:tcPr>
            <w:tcW w:w="1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7C270" w14:textId="77777777" w:rsidR="00E1640E" w:rsidRDefault="00E1640E" w:rsidP="00B95E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rPr>
              <w:t>Lundi</w:t>
            </w:r>
            <w:r>
              <w:rPr>
                <w:rFonts w:ascii="Times New Roman" w:eastAsia="Times New Roman" w:hAnsi="Times New Roman" w:cs="Times New Roman"/>
              </w:rPr>
              <w:t> </w:t>
            </w:r>
          </w:p>
          <w:p w14:paraId="68779E41" w14:textId="77777777" w:rsidR="00E1640E" w:rsidRPr="00EB696A" w:rsidRDefault="00E1640E" w:rsidP="00B95E0D">
            <w:pPr>
              <w:spacing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rPr>
              <w:t>20</w:t>
            </w:r>
            <w:r w:rsidRPr="00EB696A">
              <w:rPr>
                <w:rFonts w:ascii="Times New Roman" w:eastAsia="Times New Roman" w:hAnsi="Times New Roman" w:cs="Times New Roman"/>
                <w:b/>
                <w:bCs/>
              </w:rPr>
              <w:t>/07 </w:t>
            </w:r>
          </w:p>
        </w:tc>
        <w:tc>
          <w:tcPr>
            <w:tcW w:w="2447" w:type="dxa"/>
            <w:tcBorders>
              <w:top w:val="single" w:sz="6" w:space="0" w:color="000000"/>
              <w:left w:val="single" w:sz="6" w:space="0" w:color="000000"/>
              <w:bottom w:val="single" w:sz="6" w:space="0" w:color="000000"/>
              <w:right w:val="single" w:sz="6" w:space="0" w:color="000000"/>
            </w:tcBorders>
            <w:vAlign w:val="center"/>
          </w:tcPr>
          <w:p w14:paraId="4101652C" w14:textId="77777777" w:rsidR="00E1640E" w:rsidRDefault="00E1640E" w:rsidP="00B95E0D">
            <w:pPr>
              <w:spacing w:after="0" w:line="240" w:lineRule="auto"/>
              <w:jc w:val="center"/>
              <w:textAlignment w:val="baseline"/>
              <w:rPr>
                <w:rFonts w:ascii="Times New Roman" w:eastAsia="Times New Roman" w:hAnsi="Times New Roman" w:cs="Times New Roman"/>
                <w:lang w:val="fr-FR"/>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4B99056E" w14:textId="77777777" w:rsidR="00E1640E" w:rsidRDefault="00E1640E" w:rsidP="00B95E0D">
            <w:pPr>
              <w:spacing w:after="0" w:line="240" w:lineRule="auto"/>
              <w:jc w:val="center"/>
              <w:textAlignment w:val="baseline"/>
              <w:rPr>
                <w:rFonts w:ascii="Times New Roman" w:eastAsia="Times New Roman" w:hAnsi="Times New Roman" w:cs="Times New Roman"/>
                <w:lang w:val="fr-FR"/>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159AC44C" w14:textId="77777777" w:rsidR="009E65CF" w:rsidRPr="009E65CF" w:rsidRDefault="009E65CF" w:rsidP="009E65CF">
            <w:pPr>
              <w:spacing w:after="0" w:line="240" w:lineRule="auto"/>
              <w:jc w:val="center"/>
              <w:textAlignment w:val="baseline"/>
              <w:rPr>
                <w:rFonts w:ascii="Times New Roman" w:eastAsia="Times New Roman" w:hAnsi="Times New Roman" w:cs="Times New Roman"/>
                <w:lang w:val="fr-FR"/>
              </w:rPr>
            </w:pPr>
            <w:r w:rsidRPr="009E65CF">
              <w:rPr>
                <w:rFonts w:ascii="Times New Roman" w:eastAsia="Times New Roman" w:hAnsi="Times New Roman" w:cs="Times New Roman"/>
                <w:lang w:val="fr-FR"/>
              </w:rPr>
              <w:t>Conseil de l’Agriculture</w:t>
            </w:r>
          </w:p>
          <w:p w14:paraId="6D694B9B" w14:textId="77777777" w:rsidR="009E65CF" w:rsidRPr="009E65CF" w:rsidRDefault="009E65CF" w:rsidP="009E65CF">
            <w:pPr>
              <w:spacing w:after="0" w:line="240" w:lineRule="auto"/>
              <w:jc w:val="center"/>
              <w:textAlignment w:val="baseline"/>
              <w:rPr>
                <w:rFonts w:ascii="Times New Roman" w:eastAsia="Times New Roman" w:hAnsi="Times New Roman" w:cs="Times New Roman"/>
                <w:lang w:val="fr-FR"/>
              </w:rPr>
            </w:pPr>
            <w:proofErr w:type="gramStart"/>
            <w:r w:rsidRPr="009E65CF">
              <w:rPr>
                <w:rFonts w:ascii="Times New Roman" w:eastAsia="Times New Roman" w:hAnsi="Times New Roman" w:cs="Times New Roman"/>
                <w:lang w:val="fr-FR"/>
              </w:rPr>
              <w:t>et</w:t>
            </w:r>
            <w:proofErr w:type="gramEnd"/>
            <w:r w:rsidRPr="009E65CF">
              <w:rPr>
                <w:rFonts w:ascii="Times New Roman" w:eastAsia="Times New Roman" w:hAnsi="Times New Roman" w:cs="Times New Roman"/>
                <w:lang w:val="fr-FR"/>
              </w:rPr>
              <w:t xml:space="preserve"> de la Pêche :</w:t>
            </w:r>
          </w:p>
          <w:p w14:paraId="4CF4F1B5" w14:textId="77777777" w:rsidR="00D225C8" w:rsidRDefault="00D225C8" w:rsidP="009E65CF">
            <w:pPr>
              <w:spacing w:after="0" w:line="240" w:lineRule="auto"/>
              <w:jc w:val="center"/>
              <w:textAlignment w:val="baseline"/>
              <w:rPr>
                <w:rFonts w:ascii="Times New Roman" w:eastAsia="Times New Roman" w:hAnsi="Times New Roman" w:cs="Times New Roman"/>
                <w:lang w:val="fr-FR"/>
              </w:rPr>
            </w:pPr>
            <w:r>
              <w:rPr>
                <w:rFonts w:ascii="Times New Roman" w:eastAsia="Times New Roman" w:hAnsi="Times New Roman" w:cs="Times New Roman"/>
                <w:lang w:val="fr-FR"/>
              </w:rPr>
              <w:t>Présentation du programme de la Présidence allemande ;</w:t>
            </w:r>
          </w:p>
          <w:p w14:paraId="1299C43A" w14:textId="51EADED1" w:rsidR="00E1640E" w:rsidRDefault="00D225C8" w:rsidP="009E65CF">
            <w:pPr>
              <w:spacing w:after="0" w:line="240" w:lineRule="auto"/>
              <w:jc w:val="center"/>
              <w:textAlignment w:val="baseline"/>
              <w:rPr>
                <w:rFonts w:ascii="Times New Roman" w:eastAsia="Times New Roman" w:hAnsi="Times New Roman" w:cs="Times New Roman"/>
                <w:lang w:val="fr-FR"/>
              </w:rPr>
            </w:pPr>
            <w:r>
              <w:rPr>
                <w:rFonts w:ascii="Times New Roman" w:eastAsia="Times New Roman" w:hAnsi="Times New Roman" w:cs="Times New Roman"/>
                <w:lang w:val="fr-FR"/>
              </w:rPr>
              <w:t>Échanges de vu</w:t>
            </w:r>
            <w:r w:rsidR="000966CC">
              <w:rPr>
                <w:rFonts w:ascii="Times New Roman" w:eastAsia="Times New Roman" w:hAnsi="Times New Roman" w:cs="Times New Roman"/>
                <w:lang w:val="fr-FR"/>
              </w:rPr>
              <w:t>es sur la stratégie « de la ferme à la table »</w:t>
            </w:r>
          </w:p>
        </w:tc>
        <w:tc>
          <w:tcPr>
            <w:tcW w:w="1615" w:type="dxa"/>
            <w:tcBorders>
              <w:top w:val="single" w:sz="6" w:space="0" w:color="000000"/>
              <w:left w:val="single" w:sz="6" w:space="0" w:color="000000"/>
              <w:bottom w:val="single" w:sz="6" w:space="0" w:color="000000"/>
              <w:right w:val="single" w:sz="6" w:space="0" w:color="000000"/>
            </w:tcBorders>
            <w:vAlign w:val="center"/>
          </w:tcPr>
          <w:p w14:paraId="4DDBEF00" w14:textId="77777777" w:rsidR="00E1640E" w:rsidRDefault="00E1640E" w:rsidP="00B95E0D">
            <w:pPr>
              <w:spacing w:after="0" w:line="240" w:lineRule="auto"/>
              <w:jc w:val="center"/>
              <w:textAlignment w:val="baseline"/>
              <w:rPr>
                <w:rFonts w:ascii="Times New Roman" w:eastAsia="Times New Roman" w:hAnsi="Times New Roman" w:cs="Times New Roman"/>
              </w:rPr>
            </w:pPr>
          </w:p>
        </w:tc>
      </w:tr>
      <w:tr w:rsidR="00E1640E" w:rsidRPr="00230047" w14:paraId="3C48CCEC" w14:textId="77777777" w:rsidTr="00B95E0D">
        <w:trPr>
          <w:trHeight w:val="1357"/>
        </w:trPr>
        <w:tc>
          <w:tcPr>
            <w:tcW w:w="1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BB878" w14:textId="77777777" w:rsidR="00E1640E" w:rsidRDefault="00E1640E" w:rsidP="00B95E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rPr>
              <w:t>Mardi</w:t>
            </w:r>
            <w:r>
              <w:rPr>
                <w:rFonts w:ascii="Times New Roman" w:eastAsia="Times New Roman" w:hAnsi="Times New Roman" w:cs="Times New Roman"/>
              </w:rPr>
              <w:t> </w:t>
            </w:r>
          </w:p>
          <w:p w14:paraId="02AE4BE1" w14:textId="77777777" w:rsidR="00E1640E" w:rsidRDefault="00E1640E" w:rsidP="00B95E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rPr>
              <w:t>21/07</w:t>
            </w:r>
            <w:r>
              <w:rPr>
                <w:rFonts w:ascii="Times New Roman" w:eastAsia="Times New Roman" w:hAnsi="Times New Roman" w:cs="Times New Roman"/>
              </w:rPr>
              <w:t> </w:t>
            </w:r>
          </w:p>
        </w:tc>
        <w:tc>
          <w:tcPr>
            <w:tcW w:w="2447" w:type="dxa"/>
            <w:tcBorders>
              <w:top w:val="single" w:sz="6" w:space="0" w:color="000000"/>
              <w:left w:val="single" w:sz="6" w:space="0" w:color="000000"/>
              <w:bottom w:val="single" w:sz="6" w:space="0" w:color="000000"/>
              <w:right w:val="single" w:sz="6" w:space="0" w:color="000000"/>
            </w:tcBorders>
            <w:shd w:val="clear" w:color="auto" w:fill="FFFFFF"/>
            <w:hideMark/>
          </w:tcPr>
          <w:p w14:paraId="3461D779" w14:textId="77777777" w:rsidR="00E1640E" w:rsidRDefault="00E1640E" w:rsidP="00B95E0D">
            <w:pPr>
              <w:spacing w:after="0" w:line="240" w:lineRule="auto"/>
              <w:jc w:val="center"/>
              <w:textAlignment w:val="baseline"/>
              <w:rPr>
                <w:rFonts w:ascii="Times New Roman" w:eastAsia="Times New Roman" w:hAnsi="Times New Roman" w:cs="Times New Roman"/>
                <w:lang w:val="fr-FR"/>
              </w:rPr>
            </w:pPr>
          </w:p>
          <w:p w14:paraId="3CF2D8B6" w14:textId="77777777" w:rsidR="00E1640E" w:rsidRPr="00D07157" w:rsidRDefault="00E1640E" w:rsidP="00E1640E">
            <w:pP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78278" w14:textId="77777777" w:rsidR="00E1640E" w:rsidRPr="00230047" w:rsidRDefault="00E1640E" w:rsidP="00B95E0D">
            <w:pPr>
              <w:spacing w:after="0" w:line="256" w:lineRule="auto"/>
              <w:jc w:val="center"/>
              <w:rPr>
                <w:rFonts w:ascii="Times New Roman" w:hAnsi="Times New Roman" w:cs="Times New Roman"/>
                <w:sz w:val="20"/>
                <w:szCs w:val="20"/>
                <w:lang w:eastAsia="fr-BE"/>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39945" w14:textId="77777777" w:rsidR="00E1640E" w:rsidRPr="00230047" w:rsidRDefault="00E1640E" w:rsidP="00B95E0D">
            <w:pPr>
              <w:spacing w:after="0" w:line="256" w:lineRule="auto"/>
              <w:jc w:val="center"/>
              <w:rPr>
                <w:rFonts w:ascii="Times New Roman" w:hAnsi="Times New Roman" w:cs="Times New Roman"/>
                <w:sz w:val="20"/>
                <w:szCs w:val="20"/>
                <w:lang w:eastAsia="fr-BE"/>
              </w:rPr>
            </w:pP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2CB0E" w14:textId="77777777" w:rsidR="00E1640E" w:rsidRDefault="00E1640E" w:rsidP="00B95E0D">
            <w:pPr>
              <w:spacing w:after="0" w:line="240" w:lineRule="auto"/>
              <w:jc w:val="center"/>
              <w:textAlignment w:val="baseline"/>
              <w:rPr>
                <w:rFonts w:ascii="Times New Roman" w:eastAsia="Times New Roman" w:hAnsi="Times New Roman" w:cs="Times New Roman"/>
              </w:rPr>
            </w:pPr>
          </w:p>
        </w:tc>
      </w:tr>
      <w:tr w:rsidR="00E1640E" w:rsidRPr="00230047" w14:paraId="4FE91677" w14:textId="77777777" w:rsidTr="00B95E0D">
        <w:trPr>
          <w:trHeight w:val="1018"/>
        </w:trPr>
        <w:tc>
          <w:tcPr>
            <w:tcW w:w="1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6B8F1" w14:textId="77777777" w:rsidR="00E1640E" w:rsidRDefault="00E1640E" w:rsidP="00B95E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rPr>
              <w:t>Mercredi</w:t>
            </w:r>
            <w:r>
              <w:rPr>
                <w:rFonts w:ascii="Times New Roman" w:eastAsia="Times New Roman" w:hAnsi="Times New Roman" w:cs="Times New Roman"/>
              </w:rPr>
              <w:t> </w:t>
            </w:r>
          </w:p>
          <w:p w14:paraId="308BF33B" w14:textId="77777777" w:rsidR="00E1640E" w:rsidRDefault="00E1640E" w:rsidP="00B95E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rPr>
              <w:t>22/07</w:t>
            </w:r>
            <w:r>
              <w:rPr>
                <w:rFonts w:ascii="Times New Roman" w:eastAsia="Times New Roman" w:hAnsi="Times New Roman" w:cs="Times New Roman"/>
              </w:rPr>
              <w:t> </w:t>
            </w:r>
          </w:p>
        </w:tc>
        <w:tc>
          <w:tcPr>
            <w:tcW w:w="24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E0A41" w14:textId="77777777" w:rsidR="00E1640E" w:rsidRDefault="00E1640E" w:rsidP="00B95E0D">
            <w:pPr>
              <w:spacing w:after="0" w:line="240" w:lineRule="auto"/>
              <w:jc w:val="center"/>
              <w:textAlignment w:val="baseline"/>
              <w:rPr>
                <w:rFonts w:ascii="Times New Roman" w:eastAsia="Times New Roman" w:hAnsi="Times New Roman" w:cs="Times New Roman"/>
                <w:lang w:val="fr-FR"/>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EBF3C5" w14:textId="77777777" w:rsidR="00E1640E" w:rsidRDefault="00E1640E" w:rsidP="00B95E0D">
            <w:pPr>
              <w:spacing w:after="0" w:line="240" w:lineRule="auto"/>
              <w:jc w:val="center"/>
              <w:textAlignment w:val="baseline"/>
              <w:rPr>
                <w:rFonts w:ascii="Times New Roman" w:eastAsia="Times New Roman" w:hAnsi="Times New Roman" w:cs="Times New Roman"/>
                <w:lang w:val="fr-FR"/>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98A12B" w14:textId="77777777" w:rsidR="00E1640E" w:rsidRDefault="00E1640E" w:rsidP="00B95E0D">
            <w:pPr>
              <w:spacing w:after="0" w:line="240" w:lineRule="auto"/>
              <w:jc w:val="center"/>
              <w:textAlignment w:val="baseline"/>
              <w:rPr>
                <w:rFonts w:ascii="Times New Roman" w:eastAsia="Times New Roman" w:hAnsi="Times New Roman" w:cs="Times New Roman"/>
                <w:lang w:val="fr-FR"/>
              </w:rPr>
            </w:pP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46DB82" w14:textId="77777777" w:rsidR="00E1640E" w:rsidRDefault="00E1640E" w:rsidP="00B95E0D">
            <w:pPr>
              <w:spacing w:after="0" w:line="240" w:lineRule="auto"/>
              <w:jc w:val="center"/>
              <w:textAlignment w:val="baseline"/>
              <w:rPr>
                <w:rFonts w:ascii="Times New Roman" w:eastAsia="Times New Roman" w:hAnsi="Times New Roman" w:cs="Times New Roman"/>
              </w:rPr>
            </w:pPr>
          </w:p>
        </w:tc>
      </w:tr>
      <w:tr w:rsidR="00E1640E" w:rsidRPr="00230047" w14:paraId="7E08B349" w14:textId="77777777" w:rsidTr="00B95E0D">
        <w:trPr>
          <w:trHeight w:val="1350"/>
        </w:trPr>
        <w:tc>
          <w:tcPr>
            <w:tcW w:w="1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6E914" w14:textId="77777777" w:rsidR="00E1640E" w:rsidRDefault="00E1640E" w:rsidP="00B95E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rPr>
              <w:t>Jeudi</w:t>
            </w:r>
            <w:r>
              <w:rPr>
                <w:rFonts w:ascii="Times New Roman" w:eastAsia="Times New Roman" w:hAnsi="Times New Roman" w:cs="Times New Roman"/>
              </w:rPr>
              <w:t> </w:t>
            </w:r>
          </w:p>
          <w:p w14:paraId="2F0D2D9F" w14:textId="77777777" w:rsidR="00E1640E" w:rsidRDefault="00E1640E" w:rsidP="00B95E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rPr>
              <w:t>23/07</w:t>
            </w:r>
            <w:r>
              <w:rPr>
                <w:rFonts w:ascii="Times New Roman" w:eastAsia="Times New Roman" w:hAnsi="Times New Roman" w:cs="Times New Roman"/>
              </w:rPr>
              <w:t> </w:t>
            </w:r>
          </w:p>
        </w:tc>
        <w:tc>
          <w:tcPr>
            <w:tcW w:w="24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6B04F" w14:textId="77777777" w:rsidR="00E1640E" w:rsidRDefault="00E1640E" w:rsidP="00B95E0D">
            <w:pPr>
              <w:spacing w:after="0" w:line="240" w:lineRule="auto"/>
              <w:jc w:val="center"/>
              <w:textAlignment w:val="baseline"/>
              <w:rPr>
                <w:rFonts w:ascii="Times New Roman" w:eastAsia="Times New Roman" w:hAnsi="Times New Roman" w:cs="Times New Roman"/>
                <w:lang w:val="fr-FR"/>
              </w:rPr>
            </w:pPr>
            <w:r>
              <w:rPr>
                <w:rFonts w:ascii="Times New Roman" w:eastAsia="Times New Roman" w:hAnsi="Times New Roman" w:cs="Times New Roman"/>
                <w:lang w:val="fr-FR"/>
              </w:rPr>
              <w:t xml:space="preserve">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97CC1D" w14:textId="77777777" w:rsidR="00E1640E" w:rsidRDefault="00E1640E" w:rsidP="00B95E0D">
            <w:pPr>
              <w:spacing w:after="0" w:line="240" w:lineRule="auto"/>
              <w:jc w:val="center"/>
              <w:textAlignment w:val="baseline"/>
              <w:rPr>
                <w:rFonts w:ascii="Times New Roman" w:eastAsia="Times New Roman" w:hAnsi="Times New Roman" w:cs="Times New Roman"/>
                <w:lang w:val="fr-FR"/>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FFD37" w14:textId="77777777" w:rsidR="00E1640E" w:rsidRDefault="00E1640E" w:rsidP="00B95E0D">
            <w:pPr>
              <w:spacing w:after="0" w:line="240" w:lineRule="auto"/>
              <w:jc w:val="center"/>
              <w:textAlignment w:val="baseline"/>
              <w:rPr>
                <w:rFonts w:ascii="Times New Roman" w:eastAsia="Times New Roman" w:hAnsi="Times New Roman" w:cs="Times New Roman"/>
              </w:rPr>
            </w:pP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699379" w14:textId="77777777" w:rsidR="00E1640E" w:rsidRDefault="00E1640E" w:rsidP="00B95E0D">
            <w:pPr>
              <w:spacing w:after="0" w:line="240" w:lineRule="auto"/>
              <w:jc w:val="center"/>
              <w:textAlignment w:val="baseline"/>
              <w:rPr>
                <w:rFonts w:ascii="Times New Roman" w:eastAsia="Times New Roman" w:hAnsi="Times New Roman" w:cs="Times New Roman"/>
              </w:rPr>
            </w:pPr>
          </w:p>
        </w:tc>
      </w:tr>
      <w:tr w:rsidR="00E1640E" w:rsidRPr="00230047" w14:paraId="6150AB5F" w14:textId="77777777" w:rsidTr="00B95E0D">
        <w:trPr>
          <w:trHeight w:val="1150"/>
        </w:trPr>
        <w:tc>
          <w:tcPr>
            <w:tcW w:w="1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23560" w14:textId="77777777" w:rsidR="00E1640E" w:rsidRDefault="00E1640E" w:rsidP="00B95E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rPr>
              <w:t>Vendredi</w:t>
            </w:r>
            <w:r>
              <w:rPr>
                <w:rFonts w:ascii="Times New Roman" w:eastAsia="Times New Roman" w:hAnsi="Times New Roman" w:cs="Times New Roman"/>
              </w:rPr>
              <w:t> </w:t>
            </w:r>
          </w:p>
          <w:p w14:paraId="77BD9E25" w14:textId="77777777" w:rsidR="00E1640E" w:rsidRDefault="00E1640E" w:rsidP="00B95E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rPr>
              <w:t>24/07</w:t>
            </w:r>
            <w:r>
              <w:rPr>
                <w:rFonts w:ascii="Times New Roman" w:eastAsia="Times New Roman" w:hAnsi="Times New Roman" w:cs="Times New Roman"/>
              </w:rPr>
              <w:t> </w:t>
            </w:r>
          </w:p>
        </w:tc>
        <w:tc>
          <w:tcPr>
            <w:tcW w:w="244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E9F23F" w14:textId="77777777" w:rsidR="00E1640E" w:rsidRDefault="00E1640E" w:rsidP="00B95E0D">
            <w:pPr>
              <w:spacing w:after="0" w:line="240" w:lineRule="auto"/>
              <w:jc w:val="center"/>
              <w:textAlignment w:val="baseline"/>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72F646" w14:textId="77777777" w:rsidR="00E1640E" w:rsidRDefault="00E1640E" w:rsidP="00B95E0D">
            <w:pPr>
              <w:spacing w:after="0" w:line="240" w:lineRule="auto"/>
              <w:jc w:val="center"/>
              <w:textAlignment w:val="baseline"/>
              <w:rPr>
                <w:rFonts w:ascii="Times New Roman" w:eastAsia="Times New Roman" w:hAnsi="Times New Roman" w:cs="Times New Roman"/>
                <w:lang w:val="fr-FR"/>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E6F91" w14:textId="77777777" w:rsidR="00E1640E" w:rsidRDefault="00E1640E" w:rsidP="00B95E0D">
            <w:pPr>
              <w:jc w:val="center"/>
              <w:rPr>
                <w:rFonts w:ascii="Times New Roman" w:eastAsia="Times New Roman" w:hAnsi="Times New Roman" w:cs="Times New Roman"/>
                <w:lang w:val="fr-FR"/>
              </w:rPr>
            </w:pP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CDCEAD" w14:textId="77777777" w:rsidR="00E1640E" w:rsidRPr="00055FCA" w:rsidRDefault="00E1640E" w:rsidP="00B95E0D">
            <w:pPr>
              <w:spacing w:after="0" w:line="240" w:lineRule="auto"/>
              <w:jc w:val="center"/>
              <w:textAlignment w:val="baseline"/>
              <w:rPr>
                <w:rFonts w:ascii="Times New Roman" w:eastAsia="Times New Roman" w:hAnsi="Times New Roman" w:cs="Times New Roman"/>
                <w:lang w:val="fr-FR"/>
              </w:rPr>
            </w:pPr>
          </w:p>
        </w:tc>
      </w:tr>
    </w:tbl>
    <w:p w14:paraId="6BB9E253" w14:textId="77777777" w:rsidR="00E1640E" w:rsidRPr="00230047" w:rsidRDefault="00E1640E" w:rsidP="00E1640E">
      <w:pPr>
        <w:rPr>
          <w:rFonts w:ascii="Times New Roman" w:hAnsi="Times New Roman" w:cs="Times New Roman"/>
        </w:rPr>
      </w:pPr>
    </w:p>
    <w:p w14:paraId="23DE523C" w14:textId="77777777" w:rsidR="00E1640E" w:rsidRDefault="00E1640E"/>
    <w:p w14:paraId="52E56223" w14:textId="77777777" w:rsidR="00110CB8" w:rsidRDefault="00110CB8"/>
    <w:sectPr w:rsidR="00110CB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CCFCA" w14:textId="77777777" w:rsidR="00206A77" w:rsidRDefault="00206A77" w:rsidP="00E1640E">
      <w:pPr>
        <w:spacing w:after="0" w:line="240" w:lineRule="auto"/>
      </w:pPr>
      <w:r>
        <w:separator/>
      </w:r>
    </w:p>
  </w:endnote>
  <w:endnote w:type="continuationSeparator" w:id="0">
    <w:p w14:paraId="562A7A3D" w14:textId="77777777" w:rsidR="00206A77" w:rsidRDefault="00206A77" w:rsidP="00E1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AE16" w14:textId="77777777" w:rsidR="00DB3014" w:rsidRPr="000A1E0F" w:rsidRDefault="00F97C32" w:rsidP="00DB3014">
    <w:pPr>
      <w:pStyle w:val="Pieddepage"/>
      <w:rPr>
        <w:rFonts w:ascii="Times New Roman" w:hAnsi="Times New Roman" w:cs="Times New Roman"/>
        <w:color w:val="5B9BD5" w:themeColor="accent5"/>
        <w:sz w:val="18"/>
        <w:szCs w:val="18"/>
      </w:rPr>
    </w:pPr>
    <w:r w:rsidRPr="000A1E0F">
      <w:rPr>
        <w:rFonts w:ascii="Times New Roman" w:hAnsi="Times New Roman" w:cs="Times New Roman"/>
        <w:color w:val="5B9BD5" w:themeColor="accent5"/>
        <w:sz w:val="18"/>
        <w:szCs w:val="18"/>
      </w:rPr>
      <w:t xml:space="preserve">Semaine du </w:t>
    </w:r>
    <w:r w:rsidR="00E1640E">
      <w:rPr>
        <w:rFonts w:ascii="Times New Roman" w:hAnsi="Times New Roman" w:cs="Times New Roman"/>
        <w:color w:val="5B9BD5" w:themeColor="accent5"/>
        <w:sz w:val="18"/>
        <w:szCs w:val="18"/>
      </w:rPr>
      <w:t>13</w:t>
    </w:r>
    <w:r>
      <w:rPr>
        <w:rFonts w:ascii="Times New Roman" w:hAnsi="Times New Roman" w:cs="Times New Roman"/>
        <w:color w:val="5B9BD5" w:themeColor="accent5"/>
        <w:sz w:val="18"/>
        <w:szCs w:val="18"/>
      </w:rPr>
      <w:t xml:space="preserve"> au 1</w:t>
    </w:r>
    <w:r w:rsidR="00E1640E">
      <w:rPr>
        <w:rFonts w:ascii="Times New Roman" w:hAnsi="Times New Roman" w:cs="Times New Roman"/>
        <w:color w:val="5B9BD5" w:themeColor="accent5"/>
        <w:sz w:val="18"/>
        <w:szCs w:val="18"/>
      </w:rPr>
      <w:t>7</w:t>
    </w:r>
    <w:r>
      <w:rPr>
        <w:rFonts w:ascii="Times New Roman" w:hAnsi="Times New Roman" w:cs="Times New Roman"/>
        <w:color w:val="5B9BD5" w:themeColor="accent5"/>
        <w:sz w:val="18"/>
        <w:szCs w:val="18"/>
      </w:rPr>
      <w:t xml:space="preserve"> juillet </w:t>
    </w:r>
    <w:r w:rsidRPr="000A1E0F">
      <w:rPr>
        <w:rFonts w:ascii="Times New Roman" w:hAnsi="Times New Roman" w:cs="Times New Roman"/>
        <w:color w:val="5B9BD5" w:themeColor="accent5"/>
        <w:sz w:val="18"/>
        <w:szCs w:val="18"/>
      </w:rPr>
      <w:t>2020</w:t>
    </w:r>
  </w:p>
  <w:p w14:paraId="07547A01" w14:textId="77777777" w:rsidR="00DB3014" w:rsidRDefault="00206A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09626" w14:textId="77777777" w:rsidR="00206A77" w:rsidRDefault="00206A77" w:rsidP="00E1640E">
      <w:pPr>
        <w:spacing w:after="0" w:line="240" w:lineRule="auto"/>
      </w:pPr>
      <w:r>
        <w:separator/>
      </w:r>
    </w:p>
  </w:footnote>
  <w:footnote w:type="continuationSeparator" w:id="0">
    <w:p w14:paraId="03D168FD" w14:textId="77777777" w:rsidR="00206A77" w:rsidRDefault="00206A77" w:rsidP="00E16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6066C"/>
    <w:multiLevelType w:val="multilevel"/>
    <w:tmpl w:val="13C61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0E"/>
    <w:rsid w:val="000966CC"/>
    <w:rsid w:val="000E4E59"/>
    <w:rsid w:val="00110CB8"/>
    <w:rsid w:val="001A4D9C"/>
    <w:rsid w:val="001B2E56"/>
    <w:rsid w:val="00206A77"/>
    <w:rsid w:val="00216E3B"/>
    <w:rsid w:val="002223E4"/>
    <w:rsid w:val="00265971"/>
    <w:rsid w:val="002C2562"/>
    <w:rsid w:val="002E76FA"/>
    <w:rsid w:val="00314AFC"/>
    <w:rsid w:val="00322AD6"/>
    <w:rsid w:val="00336C02"/>
    <w:rsid w:val="00350805"/>
    <w:rsid w:val="003550FE"/>
    <w:rsid w:val="00371E7D"/>
    <w:rsid w:val="003A7613"/>
    <w:rsid w:val="003C0CBC"/>
    <w:rsid w:val="003F7F83"/>
    <w:rsid w:val="005D5830"/>
    <w:rsid w:val="006A2BAC"/>
    <w:rsid w:val="00750B2F"/>
    <w:rsid w:val="009E65CF"/>
    <w:rsid w:val="00A35993"/>
    <w:rsid w:val="00B72D02"/>
    <w:rsid w:val="00BF20B6"/>
    <w:rsid w:val="00C9737D"/>
    <w:rsid w:val="00CB13F1"/>
    <w:rsid w:val="00CC7977"/>
    <w:rsid w:val="00D225C8"/>
    <w:rsid w:val="00DA7F7D"/>
    <w:rsid w:val="00E1640E"/>
    <w:rsid w:val="00EA0D43"/>
    <w:rsid w:val="00EE3A06"/>
    <w:rsid w:val="00EF777C"/>
    <w:rsid w:val="00F07120"/>
    <w:rsid w:val="00F97C32"/>
    <w:rsid w:val="00FC675F"/>
    <w:rsid w:val="00FF125D"/>
    <w:rsid w:val="065B9474"/>
    <w:rsid w:val="08E5EC67"/>
    <w:rsid w:val="0EF625B3"/>
    <w:rsid w:val="1099F345"/>
    <w:rsid w:val="1D762ECA"/>
    <w:rsid w:val="27412391"/>
    <w:rsid w:val="28F13EE0"/>
    <w:rsid w:val="29367786"/>
    <w:rsid w:val="2A144843"/>
    <w:rsid w:val="3D50D1F8"/>
    <w:rsid w:val="565158FE"/>
    <w:rsid w:val="5B8B386B"/>
    <w:rsid w:val="5B96E482"/>
    <w:rsid w:val="60B75BE9"/>
    <w:rsid w:val="626250E3"/>
    <w:rsid w:val="6643DCB1"/>
    <w:rsid w:val="79D9C50F"/>
    <w:rsid w:val="7C3DCF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E04E"/>
  <w15:chartTrackingRefBased/>
  <w15:docId w15:val="{D7366115-5AF8-4330-94E9-1F548F1A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40E"/>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164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640E"/>
  </w:style>
  <w:style w:type="paragraph" w:styleId="En-tte">
    <w:name w:val="header"/>
    <w:basedOn w:val="Normal"/>
    <w:link w:val="En-tteCar"/>
    <w:uiPriority w:val="99"/>
    <w:unhideWhenUsed/>
    <w:rsid w:val="00E1640E"/>
    <w:pPr>
      <w:tabs>
        <w:tab w:val="center" w:pos="4536"/>
        <w:tab w:val="right" w:pos="9072"/>
      </w:tabs>
      <w:spacing w:after="0" w:line="240" w:lineRule="auto"/>
    </w:pPr>
  </w:style>
  <w:style w:type="character" w:customStyle="1" w:styleId="En-tteCar">
    <w:name w:val="En-tête Car"/>
    <w:basedOn w:val="Policepardfaut"/>
    <w:link w:val="En-tte"/>
    <w:uiPriority w:val="99"/>
    <w:rsid w:val="00E1640E"/>
  </w:style>
  <w:style w:type="character" w:styleId="Lienhypertexte">
    <w:name w:val="Hyperlink"/>
    <w:basedOn w:val="Policepardfaut"/>
    <w:uiPriority w:val="99"/>
    <w:semiHidden/>
    <w:unhideWhenUsed/>
    <w:rsid w:val="00CC7977"/>
    <w:rPr>
      <w:color w:val="0000FF"/>
      <w:u w:val="single"/>
    </w:rPr>
  </w:style>
  <w:style w:type="paragraph" w:customStyle="1" w:styleId="xmsolistparagraph">
    <w:name w:val="x_msolistparagraph"/>
    <w:basedOn w:val="Normal"/>
    <w:rsid w:val="00CC7977"/>
    <w:pPr>
      <w:spacing w:after="0" w:line="240" w:lineRule="auto"/>
      <w:ind w:left="720"/>
    </w:pPr>
    <w:rPr>
      <w:rFonts w:ascii="Calibri" w:hAnsi="Calibri" w:cs="Calibri"/>
      <w:lang w:eastAsia="fr-BE"/>
    </w:rPr>
  </w:style>
  <w:style w:type="character" w:styleId="Lienhypertextesuivivisit">
    <w:name w:val="FollowedHyperlink"/>
    <w:basedOn w:val="Policepardfaut"/>
    <w:uiPriority w:val="99"/>
    <w:semiHidden/>
    <w:unhideWhenUsed/>
    <w:rsid w:val="00FC675F"/>
    <w:rPr>
      <w:color w:val="954F72" w:themeColor="followedHyperlink"/>
      <w:u w:val="single"/>
    </w:rPr>
  </w:style>
  <w:style w:type="paragraph" w:styleId="Textedebulles">
    <w:name w:val="Balloon Text"/>
    <w:basedOn w:val="Normal"/>
    <w:link w:val="TextedebullesCar"/>
    <w:uiPriority w:val="99"/>
    <w:semiHidden/>
    <w:unhideWhenUsed/>
    <w:rsid w:val="00F071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7120"/>
    <w:rPr>
      <w:rFonts w:ascii="Segoe UI" w:hAnsi="Segoe UI" w:cs="Segoe UI"/>
      <w:sz w:val="18"/>
      <w:szCs w:val="18"/>
    </w:rPr>
  </w:style>
  <w:style w:type="character" w:styleId="Marquedecommentaire">
    <w:name w:val="annotation reference"/>
    <w:basedOn w:val="Policepardfaut"/>
    <w:uiPriority w:val="99"/>
    <w:semiHidden/>
    <w:unhideWhenUsed/>
    <w:rsid w:val="00F07120"/>
    <w:rPr>
      <w:sz w:val="16"/>
      <w:szCs w:val="16"/>
    </w:rPr>
  </w:style>
  <w:style w:type="paragraph" w:styleId="Commentaire">
    <w:name w:val="annotation text"/>
    <w:basedOn w:val="Normal"/>
    <w:link w:val="CommentaireCar"/>
    <w:uiPriority w:val="99"/>
    <w:semiHidden/>
    <w:unhideWhenUsed/>
    <w:rsid w:val="00F07120"/>
    <w:pPr>
      <w:spacing w:line="240" w:lineRule="auto"/>
    </w:pPr>
    <w:rPr>
      <w:sz w:val="20"/>
      <w:szCs w:val="20"/>
    </w:rPr>
  </w:style>
  <w:style w:type="character" w:customStyle="1" w:styleId="CommentaireCar">
    <w:name w:val="Commentaire Car"/>
    <w:basedOn w:val="Policepardfaut"/>
    <w:link w:val="Commentaire"/>
    <w:uiPriority w:val="99"/>
    <w:semiHidden/>
    <w:rsid w:val="00F07120"/>
    <w:rPr>
      <w:sz w:val="20"/>
      <w:szCs w:val="20"/>
    </w:rPr>
  </w:style>
  <w:style w:type="paragraph" w:styleId="Objetducommentaire">
    <w:name w:val="annotation subject"/>
    <w:basedOn w:val="Commentaire"/>
    <w:next w:val="Commentaire"/>
    <w:link w:val="ObjetducommentaireCar"/>
    <w:uiPriority w:val="99"/>
    <w:semiHidden/>
    <w:unhideWhenUsed/>
    <w:rsid w:val="00F07120"/>
    <w:rPr>
      <w:b/>
      <w:bCs/>
    </w:rPr>
  </w:style>
  <w:style w:type="character" w:customStyle="1" w:styleId="ObjetducommentaireCar">
    <w:name w:val="Objet du commentaire Car"/>
    <w:basedOn w:val="CommentaireCar"/>
    <w:link w:val="Objetducommentaire"/>
    <w:uiPriority w:val="99"/>
    <w:semiHidden/>
    <w:rsid w:val="00F07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4334">
      <w:bodyDiv w:val="1"/>
      <w:marLeft w:val="0"/>
      <w:marRight w:val="0"/>
      <w:marTop w:val="0"/>
      <w:marBottom w:val="0"/>
      <w:divBdr>
        <w:top w:val="none" w:sz="0" w:space="0" w:color="auto"/>
        <w:left w:val="none" w:sz="0" w:space="0" w:color="auto"/>
        <w:bottom w:val="none" w:sz="0" w:space="0" w:color="auto"/>
        <w:right w:val="none" w:sz="0" w:space="0" w:color="auto"/>
      </w:divBdr>
    </w:div>
    <w:div w:id="112136459">
      <w:bodyDiv w:val="1"/>
      <w:marLeft w:val="0"/>
      <w:marRight w:val="0"/>
      <w:marTop w:val="0"/>
      <w:marBottom w:val="0"/>
      <w:divBdr>
        <w:top w:val="none" w:sz="0" w:space="0" w:color="auto"/>
        <w:left w:val="none" w:sz="0" w:space="0" w:color="auto"/>
        <w:bottom w:val="none" w:sz="0" w:space="0" w:color="auto"/>
        <w:right w:val="none" w:sz="0" w:space="0" w:color="auto"/>
      </w:divBdr>
    </w:div>
    <w:div w:id="122164699">
      <w:bodyDiv w:val="1"/>
      <w:marLeft w:val="0"/>
      <w:marRight w:val="0"/>
      <w:marTop w:val="0"/>
      <w:marBottom w:val="0"/>
      <w:divBdr>
        <w:top w:val="none" w:sz="0" w:space="0" w:color="auto"/>
        <w:left w:val="none" w:sz="0" w:space="0" w:color="auto"/>
        <w:bottom w:val="none" w:sz="0" w:space="0" w:color="auto"/>
        <w:right w:val="none" w:sz="0" w:space="0" w:color="auto"/>
      </w:divBdr>
    </w:div>
    <w:div w:id="272975780">
      <w:bodyDiv w:val="1"/>
      <w:marLeft w:val="0"/>
      <w:marRight w:val="0"/>
      <w:marTop w:val="0"/>
      <w:marBottom w:val="0"/>
      <w:divBdr>
        <w:top w:val="none" w:sz="0" w:space="0" w:color="auto"/>
        <w:left w:val="none" w:sz="0" w:space="0" w:color="auto"/>
        <w:bottom w:val="none" w:sz="0" w:space="0" w:color="auto"/>
        <w:right w:val="none" w:sz="0" w:space="0" w:color="auto"/>
      </w:divBdr>
      <w:divsChild>
        <w:div w:id="1089615954">
          <w:marLeft w:val="0"/>
          <w:marRight w:val="0"/>
          <w:marTop w:val="0"/>
          <w:marBottom w:val="0"/>
          <w:divBdr>
            <w:top w:val="none" w:sz="0" w:space="0" w:color="auto"/>
            <w:left w:val="none" w:sz="0" w:space="0" w:color="auto"/>
            <w:bottom w:val="none" w:sz="0" w:space="0" w:color="auto"/>
            <w:right w:val="none" w:sz="0" w:space="0" w:color="auto"/>
          </w:divBdr>
        </w:div>
        <w:div w:id="843011024">
          <w:marLeft w:val="0"/>
          <w:marRight w:val="0"/>
          <w:marTop w:val="0"/>
          <w:marBottom w:val="0"/>
          <w:divBdr>
            <w:top w:val="none" w:sz="0" w:space="0" w:color="auto"/>
            <w:left w:val="none" w:sz="0" w:space="0" w:color="auto"/>
            <w:bottom w:val="none" w:sz="0" w:space="0" w:color="auto"/>
            <w:right w:val="none" w:sz="0" w:space="0" w:color="auto"/>
          </w:divBdr>
        </w:div>
        <w:div w:id="2107994609">
          <w:marLeft w:val="0"/>
          <w:marRight w:val="0"/>
          <w:marTop w:val="0"/>
          <w:marBottom w:val="0"/>
          <w:divBdr>
            <w:top w:val="none" w:sz="0" w:space="0" w:color="auto"/>
            <w:left w:val="none" w:sz="0" w:space="0" w:color="auto"/>
            <w:bottom w:val="none" w:sz="0" w:space="0" w:color="auto"/>
            <w:right w:val="none" w:sz="0" w:space="0" w:color="auto"/>
          </w:divBdr>
        </w:div>
        <w:div w:id="1676608498">
          <w:marLeft w:val="0"/>
          <w:marRight w:val="0"/>
          <w:marTop w:val="0"/>
          <w:marBottom w:val="0"/>
          <w:divBdr>
            <w:top w:val="none" w:sz="0" w:space="0" w:color="auto"/>
            <w:left w:val="none" w:sz="0" w:space="0" w:color="auto"/>
            <w:bottom w:val="none" w:sz="0" w:space="0" w:color="auto"/>
            <w:right w:val="none" w:sz="0" w:space="0" w:color="auto"/>
          </w:divBdr>
        </w:div>
        <w:div w:id="1510371419">
          <w:marLeft w:val="0"/>
          <w:marRight w:val="0"/>
          <w:marTop w:val="0"/>
          <w:marBottom w:val="0"/>
          <w:divBdr>
            <w:top w:val="none" w:sz="0" w:space="0" w:color="auto"/>
            <w:left w:val="none" w:sz="0" w:space="0" w:color="auto"/>
            <w:bottom w:val="none" w:sz="0" w:space="0" w:color="auto"/>
            <w:right w:val="none" w:sz="0" w:space="0" w:color="auto"/>
          </w:divBdr>
        </w:div>
        <w:div w:id="42406595">
          <w:marLeft w:val="0"/>
          <w:marRight w:val="0"/>
          <w:marTop w:val="0"/>
          <w:marBottom w:val="0"/>
          <w:divBdr>
            <w:top w:val="none" w:sz="0" w:space="0" w:color="auto"/>
            <w:left w:val="none" w:sz="0" w:space="0" w:color="auto"/>
            <w:bottom w:val="none" w:sz="0" w:space="0" w:color="auto"/>
            <w:right w:val="none" w:sz="0" w:space="0" w:color="auto"/>
          </w:divBdr>
        </w:div>
        <w:div w:id="1633320711">
          <w:marLeft w:val="0"/>
          <w:marRight w:val="0"/>
          <w:marTop w:val="0"/>
          <w:marBottom w:val="0"/>
          <w:divBdr>
            <w:top w:val="none" w:sz="0" w:space="0" w:color="auto"/>
            <w:left w:val="none" w:sz="0" w:space="0" w:color="auto"/>
            <w:bottom w:val="none" w:sz="0" w:space="0" w:color="auto"/>
            <w:right w:val="none" w:sz="0" w:space="0" w:color="auto"/>
          </w:divBdr>
        </w:div>
        <w:div w:id="1697805590">
          <w:marLeft w:val="0"/>
          <w:marRight w:val="0"/>
          <w:marTop w:val="0"/>
          <w:marBottom w:val="0"/>
          <w:divBdr>
            <w:top w:val="none" w:sz="0" w:space="0" w:color="auto"/>
            <w:left w:val="none" w:sz="0" w:space="0" w:color="auto"/>
            <w:bottom w:val="none" w:sz="0" w:space="0" w:color="auto"/>
            <w:right w:val="none" w:sz="0" w:space="0" w:color="auto"/>
          </w:divBdr>
        </w:div>
        <w:div w:id="20397313">
          <w:marLeft w:val="0"/>
          <w:marRight w:val="0"/>
          <w:marTop w:val="0"/>
          <w:marBottom w:val="0"/>
          <w:divBdr>
            <w:top w:val="none" w:sz="0" w:space="0" w:color="auto"/>
            <w:left w:val="none" w:sz="0" w:space="0" w:color="auto"/>
            <w:bottom w:val="none" w:sz="0" w:space="0" w:color="auto"/>
            <w:right w:val="none" w:sz="0" w:space="0" w:color="auto"/>
          </w:divBdr>
        </w:div>
        <w:div w:id="1856652573">
          <w:marLeft w:val="0"/>
          <w:marRight w:val="0"/>
          <w:marTop w:val="0"/>
          <w:marBottom w:val="0"/>
          <w:divBdr>
            <w:top w:val="none" w:sz="0" w:space="0" w:color="auto"/>
            <w:left w:val="none" w:sz="0" w:space="0" w:color="auto"/>
            <w:bottom w:val="none" w:sz="0" w:space="0" w:color="auto"/>
            <w:right w:val="none" w:sz="0" w:space="0" w:color="auto"/>
          </w:divBdr>
        </w:div>
        <w:div w:id="2080592009">
          <w:marLeft w:val="0"/>
          <w:marRight w:val="0"/>
          <w:marTop w:val="0"/>
          <w:marBottom w:val="0"/>
          <w:divBdr>
            <w:top w:val="none" w:sz="0" w:space="0" w:color="auto"/>
            <w:left w:val="none" w:sz="0" w:space="0" w:color="auto"/>
            <w:bottom w:val="none" w:sz="0" w:space="0" w:color="auto"/>
            <w:right w:val="none" w:sz="0" w:space="0" w:color="auto"/>
          </w:divBdr>
        </w:div>
        <w:div w:id="997612056">
          <w:marLeft w:val="0"/>
          <w:marRight w:val="0"/>
          <w:marTop w:val="0"/>
          <w:marBottom w:val="0"/>
          <w:divBdr>
            <w:top w:val="none" w:sz="0" w:space="0" w:color="auto"/>
            <w:left w:val="none" w:sz="0" w:space="0" w:color="auto"/>
            <w:bottom w:val="none" w:sz="0" w:space="0" w:color="auto"/>
            <w:right w:val="none" w:sz="0" w:space="0" w:color="auto"/>
          </w:divBdr>
        </w:div>
        <w:div w:id="1848053480">
          <w:marLeft w:val="0"/>
          <w:marRight w:val="0"/>
          <w:marTop w:val="0"/>
          <w:marBottom w:val="0"/>
          <w:divBdr>
            <w:top w:val="none" w:sz="0" w:space="0" w:color="auto"/>
            <w:left w:val="none" w:sz="0" w:space="0" w:color="auto"/>
            <w:bottom w:val="none" w:sz="0" w:space="0" w:color="auto"/>
            <w:right w:val="none" w:sz="0" w:space="0" w:color="auto"/>
          </w:divBdr>
        </w:div>
        <w:div w:id="1763407718">
          <w:marLeft w:val="0"/>
          <w:marRight w:val="0"/>
          <w:marTop w:val="0"/>
          <w:marBottom w:val="0"/>
          <w:divBdr>
            <w:top w:val="none" w:sz="0" w:space="0" w:color="auto"/>
            <w:left w:val="none" w:sz="0" w:space="0" w:color="auto"/>
            <w:bottom w:val="none" w:sz="0" w:space="0" w:color="auto"/>
            <w:right w:val="none" w:sz="0" w:space="0" w:color="auto"/>
          </w:divBdr>
        </w:div>
        <w:div w:id="856042157">
          <w:marLeft w:val="0"/>
          <w:marRight w:val="0"/>
          <w:marTop w:val="0"/>
          <w:marBottom w:val="0"/>
          <w:divBdr>
            <w:top w:val="none" w:sz="0" w:space="0" w:color="auto"/>
            <w:left w:val="none" w:sz="0" w:space="0" w:color="auto"/>
            <w:bottom w:val="none" w:sz="0" w:space="0" w:color="auto"/>
            <w:right w:val="none" w:sz="0" w:space="0" w:color="auto"/>
          </w:divBdr>
        </w:div>
        <w:div w:id="894462681">
          <w:marLeft w:val="0"/>
          <w:marRight w:val="0"/>
          <w:marTop w:val="0"/>
          <w:marBottom w:val="0"/>
          <w:divBdr>
            <w:top w:val="none" w:sz="0" w:space="0" w:color="auto"/>
            <w:left w:val="none" w:sz="0" w:space="0" w:color="auto"/>
            <w:bottom w:val="none" w:sz="0" w:space="0" w:color="auto"/>
            <w:right w:val="none" w:sz="0" w:space="0" w:color="auto"/>
          </w:divBdr>
        </w:div>
        <w:div w:id="687680171">
          <w:marLeft w:val="0"/>
          <w:marRight w:val="0"/>
          <w:marTop w:val="0"/>
          <w:marBottom w:val="0"/>
          <w:divBdr>
            <w:top w:val="none" w:sz="0" w:space="0" w:color="auto"/>
            <w:left w:val="none" w:sz="0" w:space="0" w:color="auto"/>
            <w:bottom w:val="none" w:sz="0" w:space="0" w:color="auto"/>
            <w:right w:val="none" w:sz="0" w:space="0" w:color="auto"/>
          </w:divBdr>
        </w:div>
        <w:div w:id="1981810495">
          <w:marLeft w:val="0"/>
          <w:marRight w:val="0"/>
          <w:marTop w:val="0"/>
          <w:marBottom w:val="0"/>
          <w:divBdr>
            <w:top w:val="none" w:sz="0" w:space="0" w:color="auto"/>
            <w:left w:val="none" w:sz="0" w:space="0" w:color="auto"/>
            <w:bottom w:val="none" w:sz="0" w:space="0" w:color="auto"/>
            <w:right w:val="none" w:sz="0" w:space="0" w:color="auto"/>
          </w:divBdr>
        </w:div>
        <w:div w:id="345139367">
          <w:marLeft w:val="0"/>
          <w:marRight w:val="0"/>
          <w:marTop w:val="0"/>
          <w:marBottom w:val="0"/>
          <w:divBdr>
            <w:top w:val="none" w:sz="0" w:space="0" w:color="auto"/>
            <w:left w:val="none" w:sz="0" w:space="0" w:color="auto"/>
            <w:bottom w:val="none" w:sz="0" w:space="0" w:color="auto"/>
            <w:right w:val="none" w:sz="0" w:space="0" w:color="auto"/>
          </w:divBdr>
        </w:div>
        <w:div w:id="1767850082">
          <w:marLeft w:val="0"/>
          <w:marRight w:val="0"/>
          <w:marTop w:val="0"/>
          <w:marBottom w:val="0"/>
          <w:divBdr>
            <w:top w:val="none" w:sz="0" w:space="0" w:color="auto"/>
            <w:left w:val="none" w:sz="0" w:space="0" w:color="auto"/>
            <w:bottom w:val="none" w:sz="0" w:space="0" w:color="auto"/>
            <w:right w:val="none" w:sz="0" w:space="0" w:color="auto"/>
          </w:divBdr>
        </w:div>
        <w:div w:id="291441773">
          <w:marLeft w:val="0"/>
          <w:marRight w:val="0"/>
          <w:marTop w:val="0"/>
          <w:marBottom w:val="0"/>
          <w:divBdr>
            <w:top w:val="none" w:sz="0" w:space="0" w:color="auto"/>
            <w:left w:val="none" w:sz="0" w:space="0" w:color="auto"/>
            <w:bottom w:val="none" w:sz="0" w:space="0" w:color="auto"/>
            <w:right w:val="none" w:sz="0" w:space="0" w:color="auto"/>
          </w:divBdr>
        </w:div>
        <w:div w:id="833643932">
          <w:marLeft w:val="0"/>
          <w:marRight w:val="0"/>
          <w:marTop w:val="0"/>
          <w:marBottom w:val="0"/>
          <w:divBdr>
            <w:top w:val="none" w:sz="0" w:space="0" w:color="auto"/>
            <w:left w:val="none" w:sz="0" w:space="0" w:color="auto"/>
            <w:bottom w:val="none" w:sz="0" w:space="0" w:color="auto"/>
            <w:right w:val="none" w:sz="0" w:space="0" w:color="auto"/>
          </w:divBdr>
        </w:div>
        <w:div w:id="1136265832">
          <w:marLeft w:val="0"/>
          <w:marRight w:val="0"/>
          <w:marTop w:val="0"/>
          <w:marBottom w:val="0"/>
          <w:divBdr>
            <w:top w:val="none" w:sz="0" w:space="0" w:color="auto"/>
            <w:left w:val="none" w:sz="0" w:space="0" w:color="auto"/>
            <w:bottom w:val="none" w:sz="0" w:space="0" w:color="auto"/>
            <w:right w:val="none" w:sz="0" w:space="0" w:color="auto"/>
          </w:divBdr>
        </w:div>
        <w:div w:id="1339231364">
          <w:marLeft w:val="0"/>
          <w:marRight w:val="0"/>
          <w:marTop w:val="0"/>
          <w:marBottom w:val="0"/>
          <w:divBdr>
            <w:top w:val="none" w:sz="0" w:space="0" w:color="auto"/>
            <w:left w:val="none" w:sz="0" w:space="0" w:color="auto"/>
            <w:bottom w:val="none" w:sz="0" w:space="0" w:color="auto"/>
            <w:right w:val="none" w:sz="0" w:space="0" w:color="auto"/>
          </w:divBdr>
        </w:div>
        <w:div w:id="540871175">
          <w:marLeft w:val="0"/>
          <w:marRight w:val="0"/>
          <w:marTop w:val="0"/>
          <w:marBottom w:val="0"/>
          <w:divBdr>
            <w:top w:val="none" w:sz="0" w:space="0" w:color="auto"/>
            <w:left w:val="none" w:sz="0" w:space="0" w:color="auto"/>
            <w:bottom w:val="none" w:sz="0" w:space="0" w:color="auto"/>
            <w:right w:val="none" w:sz="0" w:space="0" w:color="auto"/>
          </w:divBdr>
        </w:div>
        <w:div w:id="832909956">
          <w:marLeft w:val="0"/>
          <w:marRight w:val="0"/>
          <w:marTop w:val="0"/>
          <w:marBottom w:val="0"/>
          <w:divBdr>
            <w:top w:val="none" w:sz="0" w:space="0" w:color="auto"/>
            <w:left w:val="none" w:sz="0" w:space="0" w:color="auto"/>
            <w:bottom w:val="none" w:sz="0" w:space="0" w:color="auto"/>
            <w:right w:val="none" w:sz="0" w:space="0" w:color="auto"/>
          </w:divBdr>
        </w:div>
        <w:div w:id="2009557710">
          <w:marLeft w:val="0"/>
          <w:marRight w:val="0"/>
          <w:marTop w:val="0"/>
          <w:marBottom w:val="0"/>
          <w:divBdr>
            <w:top w:val="none" w:sz="0" w:space="0" w:color="auto"/>
            <w:left w:val="none" w:sz="0" w:space="0" w:color="auto"/>
            <w:bottom w:val="none" w:sz="0" w:space="0" w:color="auto"/>
            <w:right w:val="none" w:sz="0" w:space="0" w:color="auto"/>
          </w:divBdr>
        </w:div>
        <w:div w:id="2034187093">
          <w:marLeft w:val="0"/>
          <w:marRight w:val="0"/>
          <w:marTop w:val="0"/>
          <w:marBottom w:val="0"/>
          <w:divBdr>
            <w:top w:val="none" w:sz="0" w:space="0" w:color="auto"/>
            <w:left w:val="none" w:sz="0" w:space="0" w:color="auto"/>
            <w:bottom w:val="none" w:sz="0" w:space="0" w:color="auto"/>
            <w:right w:val="none" w:sz="0" w:space="0" w:color="auto"/>
          </w:divBdr>
        </w:div>
        <w:div w:id="1034766564">
          <w:marLeft w:val="0"/>
          <w:marRight w:val="0"/>
          <w:marTop w:val="0"/>
          <w:marBottom w:val="0"/>
          <w:divBdr>
            <w:top w:val="none" w:sz="0" w:space="0" w:color="auto"/>
            <w:left w:val="none" w:sz="0" w:space="0" w:color="auto"/>
            <w:bottom w:val="none" w:sz="0" w:space="0" w:color="auto"/>
            <w:right w:val="none" w:sz="0" w:space="0" w:color="auto"/>
          </w:divBdr>
        </w:div>
        <w:div w:id="2111314530">
          <w:marLeft w:val="0"/>
          <w:marRight w:val="0"/>
          <w:marTop w:val="0"/>
          <w:marBottom w:val="0"/>
          <w:divBdr>
            <w:top w:val="none" w:sz="0" w:space="0" w:color="auto"/>
            <w:left w:val="none" w:sz="0" w:space="0" w:color="auto"/>
            <w:bottom w:val="none" w:sz="0" w:space="0" w:color="auto"/>
            <w:right w:val="none" w:sz="0" w:space="0" w:color="auto"/>
          </w:divBdr>
        </w:div>
        <w:div w:id="828790992">
          <w:marLeft w:val="0"/>
          <w:marRight w:val="0"/>
          <w:marTop w:val="0"/>
          <w:marBottom w:val="0"/>
          <w:divBdr>
            <w:top w:val="none" w:sz="0" w:space="0" w:color="auto"/>
            <w:left w:val="none" w:sz="0" w:space="0" w:color="auto"/>
            <w:bottom w:val="none" w:sz="0" w:space="0" w:color="auto"/>
            <w:right w:val="none" w:sz="0" w:space="0" w:color="auto"/>
          </w:divBdr>
        </w:div>
        <w:div w:id="998269979">
          <w:marLeft w:val="0"/>
          <w:marRight w:val="0"/>
          <w:marTop w:val="0"/>
          <w:marBottom w:val="0"/>
          <w:divBdr>
            <w:top w:val="none" w:sz="0" w:space="0" w:color="auto"/>
            <w:left w:val="none" w:sz="0" w:space="0" w:color="auto"/>
            <w:bottom w:val="none" w:sz="0" w:space="0" w:color="auto"/>
            <w:right w:val="none" w:sz="0" w:space="0" w:color="auto"/>
          </w:divBdr>
        </w:div>
        <w:div w:id="249392057">
          <w:marLeft w:val="0"/>
          <w:marRight w:val="0"/>
          <w:marTop w:val="0"/>
          <w:marBottom w:val="0"/>
          <w:divBdr>
            <w:top w:val="none" w:sz="0" w:space="0" w:color="auto"/>
            <w:left w:val="none" w:sz="0" w:space="0" w:color="auto"/>
            <w:bottom w:val="none" w:sz="0" w:space="0" w:color="auto"/>
            <w:right w:val="none" w:sz="0" w:space="0" w:color="auto"/>
          </w:divBdr>
        </w:div>
        <w:div w:id="1190492995">
          <w:marLeft w:val="0"/>
          <w:marRight w:val="0"/>
          <w:marTop w:val="0"/>
          <w:marBottom w:val="0"/>
          <w:divBdr>
            <w:top w:val="none" w:sz="0" w:space="0" w:color="auto"/>
            <w:left w:val="none" w:sz="0" w:space="0" w:color="auto"/>
            <w:bottom w:val="none" w:sz="0" w:space="0" w:color="auto"/>
            <w:right w:val="none" w:sz="0" w:space="0" w:color="auto"/>
          </w:divBdr>
        </w:div>
        <w:div w:id="1740784121">
          <w:marLeft w:val="0"/>
          <w:marRight w:val="0"/>
          <w:marTop w:val="0"/>
          <w:marBottom w:val="0"/>
          <w:divBdr>
            <w:top w:val="none" w:sz="0" w:space="0" w:color="auto"/>
            <w:left w:val="none" w:sz="0" w:space="0" w:color="auto"/>
            <w:bottom w:val="none" w:sz="0" w:space="0" w:color="auto"/>
            <w:right w:val="none" w:sz="0" w:space="0" w:color="auto"/>
          </w:divBdr>
        </w:div>
        <w:div w:id="231816090">
          <w:marLeft w:val="0"/>
          <w:marRight w:val="0"/>
          <w:marTop w:val="0"/>
          <w:marBottom w:val="0"/>
          <w:divBdr>
            <w:top w:val="none" w:sz="0" w:space="0" w:color="auto"/>
            <w:left w:val="none" w:sz="0" w:space="0" w:color="auto"/>
            <w:bottom w:val="none" w:sz="0" w:space="0" w:color="auto"/>
            <w:right w:val="none" w:sz="0" w:space="0" w:color="auto"/>
          </w:divBdr>
        </w:div>
        <w:div w:id="269824612">
          <w:marLeft w:val="0"/>
          <w:marRight w:val="0"/>
          <w:marTop w:val="0"/>
          <w:marBottom w:val="0"/>
          <w:divBdr>
            <w:top w:val="none" w:sz="0" w:space="0" w:color="auto"/>
            <w:left w:val="none" w:sz="0" w:space="0" w:color="auto"/>
            <w:bottom w:val="none" w:sz="0" w:space="0" w:color="auto"/>
            <w:right w:val="none" w:sz="0" w:space="0" w:color="auto"/>
          </w:divBdr>
        </w:div>
        <w:div w:id="753549998">
          <w:marLeft w:val="0"/>
          <w:marRight w:val="0"/>
          <w:marTop w:val="0"/>
          <w:marBottom w:val="0"/>
          <w:divBdr>
            <w:top w:val="none" w:sz="0" w:space="0" w:color="auto"/>
            <w:left w:val="none" w:sz="0" w:space="0" w:color="auto"/>
            <w:bottom w:val="none" w:sz="0" w:space="0" w:color="auto"/>
            <w:right w:val="none" w:sz="0" w:space="0" w:color="auto"/>
          </w:divBdr>
        </w:div>
        <w:div w:id="694505216">
          <w:marLeft w:val="0"/>
          <w:marRight w:val="0"/>
          <w:marTop w:val="0"/>
          <w:marBottom w:val="0"/>
          <w:divBdr>
            <w:top w:val="none" w:sz="0" w:space="0" w:color="auto"/>
            <w:left w:val="none" w:sz="0" w:space="0" w:color="auto"/>
            <w:bottom w:val="none" w:sz="0" w:space="0" w:color="auto"/>
            <w:right w:val="none" w:sz="0" w:space="0" w:color="auto"/>
          </w:divBdr>
        </w:div>
        <w:div w:id="1282419757">
          <w:marLeft w:val="0"/>
          <w:marRight w:val="0"/>
          <w:marTop w:val="0"/>
          <w:marBottom w:val="0"/>
          <w:divBdr>
            <w:top w:val="none" w:sz="0" w:space="0" w:color="auto"/>
            <w:left w:val="none" w:sz="0" w:space="0" w:color="auto"/>
            <w:bottom w:val="none" w:sz="0" w:space="0" w:color="auto"/>
            <w:right w:val="none" w:sz="0" w:space="0" w:color="auto"/>
          </w:divBdr>
        </w:div>
        <w:div w:id="1480730965">
          <w:marLeft w:val="0"/>
          <w:marRight w:val="0"/>
          <w:marTop w:val="0"/>
          <w:marBottom w:val="0"/>
          <w:divBdr>
            <w:top w:val="none" w:sz="0" w:space="0" w:color="auto"/>
            <w:left w:val="none" w:sz="0" w:space="0" w:color="auto"/>
            <w:bottom w:val="none" w:sz="0" w:space="0" w:color="auto"/>
            <w:right w:val="none" w:sz="0" w:space="0" w:color="auto"/>
          </w:divBdr>
        </w:div>
        <w:div w:id="1212693647">
          <w:marLeft w:val="0"/>
          <w:marRight w:val="0"/>
          <w:marTop w:val="0"/>
          <w:marBottom w:val="0"/>
          <w:divBdr>
            <w:top w:val="none" w:sz="0" w:space="0" w:color="auto"/>
            <w:left w:val="none" w:sz="0" w:space="0" w:color="auto"/>
            <w:bottom w:val="none" w:sz="0" w:space="0" w:color="auto"/>
            <w:right w:val="none" w:sz="0" w:space="0" w:color="auto"/>
          </w:divBdr>
        </w:div>
        <w:div w:id="1339163385">
          <w:marLeft w:val="0"/>
          <w:marRight w:val="0"/>
          <w:marTop w:val="0"/>
          <w:marBottom w:val="0"/>
          <w:divBdr>
            <w:top w:val="none" w:sz="0" w:space="0" w:color="auto"/>
            <w:left w:val="none" w:sz="0" w:space="0" w:color="auto"/>
            <w:bottom w:val="none" w:sz="0" w:space="0" w:color="auto"/>
            <w:right w:val="none" w:sz="0" w:space="0" w:color="auto"/>
          </w:divBdr>
        </w:div>
        <w:div w:id="262303658">
          <w:marLeft w:val="0"/>
          <w:marRight w:val="0"/>
          <w:marTop w:val="0"/>
          <w:marBottom w:val="0"/>
          <w:divBdr>
            <w:top w:val="none" w:sz="0" w:space="0" w:color="auto"/>
            <w:left w:val="none" w:sz="0" w:space="0" w:color="auto"/>
            <w:bottom w:val="none" w:sz="0" w:space="0" w:color="auto"/>
            <w:right w:val="none" w:sz="0" w:space="0" w:color="auto"/>
          </w:divBdr>
        </w:div>
        <w:div w:id="2132553215">
          <w:marLeft w:val="0"/>
          <w:marRight w:val="0"/>
          <w:marTop w:val="0"/>
          <w:marBottom w:val="0"/>
          <w:divBdr>
            <w:top w:val="none" w:sz="0" w:space="0" w:color="auto"/>
            <w:left w:val="none" w:sz="0" w:space="0" w:color="auto"/>
            <w:bottom w:val="none" w:sz="0" w:space="0" w:color="auto"/>
            <w:right w:val="none" w:sz="0" w:space="0" w:color="auto"/>
          </w:divBdr>
        </w:div>
        <w:div w:id="891113859">
          <w:marLeft w:val="0"/>
          <w:marRight w:val="0"/>
          <w:marTop w:val="0"/>
          <w:marBottom w:val="0"/>
          <w:divBdr>
            <w:top w:val="none" w:sz="0" w:space="0" w:color="auto"/>
            <w:left w:val="none" w:sz="0" w:space="0" w:color="auto"/>
            <w:bottom w:val="none" w:sz="0" w:space="0" w:color="auto"/>
            <w:right w:val="none" w:sz="0" w:space="0" w:color="auto"/>
          </w:divBdr>
        </w:div>
        <w:div w:id="1103961305">
          <w:marLeft w:val="0"/>
          <w:marRight w:val="0"/>
          <w:marTop w:val="0"/>
          <w:marBottom w:val="0"/>
          <w:divBdr>
            <w:top w:val="none" w:sz="0" w:space="0" w:color="auto"/>
            <w:left w:val="none" w:sz="0" w:space="0" w:color="auto"/>
            <w:bottom w:val="none" w:sz="0" w:space="0" w:color="auto"/>
            <w:right w:val="none" w:sz="0" w:space="0" w:color="auto"/>
          </w:divBdr>
        </w:div>
        <w:div w:id="1329479091">
          <w:marLeft w:val="0"/>
          <w:marRight w:val="0"/>
          <w:marTop w:val="0"/>
          <w:marBottom w:val="0"/>
          <w:divBdr>
            <w:top w:val="none" w:sz="0" w:space="0" w:color="auto"/>
            <w:left w:val="none" w:sz="0" w:space="0" w:color="auto"/>
            <w:bottom w:val="none" w:sz="0" w:space="0" w:color="auto"/>
            <w:right w:val="none" w:sz="0" w:space="0" w:color="auto"/>
          </w:divBdr>
        </w:div>
        <w:div w:id="442921489">
          <w:marLeft w:val="0"/>
          <w:marRight w:val="0"/>
          <w:marTop w:val="0"/>
          <w:marBottom w:val="0"/>
          <w:divBdr>
            <w:top w:val="none" w:sz="0" w:space="0" w:color="auto"/>
            <w:left w:val="none" w:sz="0" w:space="0" w:color="auto"/>
            <w:bottom w:val="none" w:sz="0" w:space="0" w:color="auto"/>
            <w:right w:val="none" w:sz="0" w:space="0" w:color="auto"/>
          </w:divBdr>
        </w:div>
        <w:div w:id="616451060">
          <w:marLeft w:val="0"/>
          <w:marRight w:val="0"/>
          <w:marTop w:val="0"/>
          <w:marBottom w:val="0"/>
          <w:divBdr>
            <w:top w:val="none" w:sz="0" w:space="0" w:color="auto"/>
            <w:left w:val="none" w:sz="0" w:space="0" w:color="auto"/>
            <w:bottom w:val="none" w:sz="0" w:space="0" w:color="auto"/>
            <w:right w:val="none" w:sz="0" w:space="0" w:color="auto"/>
          </w:divBdr>
        </w:div>
        <w:div w:id="1742555562">
          <w:marLeft w:val="0"/>
          <w:marRight w:val="0"/>
          <w:marTop w:val="0"/>
          <w:marBottom w:val="0"/>
          <w:divBdr>
            <w:top w:val="none" w:sz="0" w:space="0" w:color="auto"/>
            <w:left w:val="none" w:sz="0" w:space="0" w:color="auto"/>
            <w:bottom w:val="none" w:sz="0" w:space="0" w:color="auto"/>
            <w:right w:val="none" w:sz="0" w:space="0" w:color="auto"/>
          </w:divBdr>
        </w:div>
        <w:div w:id="226458390">
          <w:marLeft w:val="0"/>
          <w:marRight w:val="0"/>
          <w:marTop w:val="0"/>
          <w:marBottom w:val="0"/>
          <w:divBdr>
            <w:top w:val="none" w:sz="0" w:space="0" w:color="auto"/>
            <w:left w:val="none" w:sz="0" w:space="0" w:color="auto"/>
            <w:bottom w:val="none" w:sz="0" w:space="0" w:color="auto"/>
            <w:right w:val="none" w:sz="0" w:space="0" w:color="auto"/>
          </w:divBdr>
        </w:div>
        <w:div w:id="649679309">
          <w:marLeft w:val="0"/>
          <w:marRight w:val="0"/>
          <w:marTop w:val="0"/>
          <w:marBottom w:val="0"/>
          <w:divBdr>
            <w:top w:val="none" w:sz="0" w:space="0" w:color="auto"/>
            <w:left w:val="none" w:sz="0" w:space="0" w:color="auto"/>
            <w:bottom w:val="none" w:sz="0" w:space="0" w:color="auto"/>
            <w:right w:val="none" w:sz="0" w:space="0" w:color="auto"/>
          </w:divBdr>
        </w:div>
        <w:div w:id="1146508029">
          <w:marLeft w:val="0"/>
          <w:marRight w:val="0"/>
          <w:marTop w:val="0"/>
          <w:marBottom w:val="0"/>
          <w:divBdr>
            <w:top w:val="none" w:sz="0" w:space="0" w:color="auto"/>
            <w:left w:val="none" w:sz="0" w:space="0" w:color="auto"/>
            <w:bottom w:val="none" w:sz="0" w:space="0" w:color="auto"/>
            <w:right w:val="none" w:sz="0" w:space="0" w:color="auto"/>
          </w:divBdr>
        </w:div>
        <w:div w:id="1128740052">
          <w:marLeft w:val="0"/>
          <w:marRight w:val="0"/>
          <w:marTop w:val="0"/>
          <w:marBottom w:val="0"/>
          <w:divBdr>
            <w:top w:val="none" w:sz="0" w:space="0" w:color="auto"/>
            <w:left w:val="none" w:sz="0" w:space="0" w:color="auto"/>
            <w:bottom w:val="none" w:sz="0" w:space="0" w:color="auto"/>
            <w:right w:val="none" w:sz="0" w:space="0" w:color="auto"/>
          </w:divBdr>
        </w:div>
        <w:div w:id="849681856">
          <w:marLeft w:val="0"/>
          <w:marRight w:val="0"/>
          <w:marTop w:val="0"/>
          <w:marBottom w:val="0"/>
          <w:divBdr>
            <w:top w:val="none" w:sz="0" w:space="0" w:color="auto"/>
            <w:left w:val="none" w:sz="0" w:space="0" w:color="auto"/>
            <w:bottom w:val="none" w:sz="0" w:space="0" w:color="auto"/>
            <w:right w:val="none" w:sz="0" w:space="0" w:color="auto"/>
          </w:divBdr>
        </w:div>
        <w:div w:id="1641883040">
          <w:marLeft w:val="0"/>
          <w:marRight w:val="0"/>
          <w:marTop w:val="0"/>
          <w:marBottom w:val="0"/>
          <w:divBdr>
            <w:top w:val="none" w:sz="0" w:space="0" w:color="auto"/>
            <w:left w:val="none" w:sz="0" w:space="0" w:color="auto"/>
            <w:bottom w:val="none" w:sz="0" w:space="0" w:color="auto"/>
            <w:right w:val="none" w:sz="0" w:space="0" w:color="auto"/>
          </w:divBdr>
        </w:div>
        <w:div w:id="156852085">
          <w:marLeft w:val="0"/>
          <w:marRight w:val="0"/>
          <w:marTop w:val="0"/>
          <w:marBottom w:val="0"/>
          <w:divBdr>
            <w:top w:val="none" w:sz="0" w:space="0" w:color="auto"/>
            <w:left w:val="none" w:sz="0" w:space="0" w:color="auto"/>
            <w:bottom w:val="none" w:sz="0" w:space="0" w:color="auto"/>
            <w:right w:val="none" w:sz="0" w:space="0" w:color="auto"/>
          </w:divBdr>
        </w:div>
        <w:div w:id="892430376">
          <w:marLeft w:val="0"/>
          <w:marRight w:val="0"/>
          <w:marTop w:val="0"/>
          <w:marBottom w:val="0"/>
          <w:divBdr>
            <w:top w:val="none" w:sz="0" w:space="0" w:color="auto"/>
            <w:left w:val="none" w:sz="0" w:space="0" w:color="auto"/>
            <w:bottom w:val="none" w:sz="0" w:space="0" w:color="auto"/>
            <w:right w:val="none" w:sz="0" w:space="0" w:color="auto"/>
          </w:divBdr>
        </w:div>
        <w:div w:id="1527862788">
          <w:marLeft w:val="0"/>
          <w:marRight w:val="0"/>
          <w:marTop w:val="0"/>
          <w:marBottom w:val="0"/>
          <w:divBdr>
            <w:top w:val="none" w:sz="0" w:space="0" w:color="auto"/>
            <w:left w:val="none" w:sz="0" w:space="0" w:color="auto"/>
            <w:bottom w:val="none" w:sz="0" w:space="0" w:color="auto"/>
            <w:right w:val="none" w:sz="0" w:space="0" w:color="auto"/>
          </w:divBdr>
        </w:div>
        <w:div w:id="1771586860">
          <w:marLeft w:val="0"/>
          <w:marRight w:val="0"/>
          <w:marTop w:val="0"/>
          <w:marBottom w:val="0"/>
          <w:divBdr>
            <w:top w:val="none" w:sz="0" w:space="0" w:color="auto"/>
            <w:left w:val="none" w:sz="0" w:space="0" w:color="auto"/>
            <w:bottom w:val="none" w:sz="0" w:space="0" w:color="auto"/>
            <w:right w:val="none" w:sz="0" w:space="0" w:color="auto"/>
          </w:divBdr>
        </w:div>
        <w:div w:id="1268925521">
          <w:marLeft w:val="0"/>
          <w:marRight w:val="0"/>
          <w:marTop w:val="0"/>
          <w:marBottom w:val="0"/>
          <w:divBdr>
            <w:top w:val="none" w:sz="0" w:space="0" w:color="auto"/>
            <w:left w:val="none" w:sz="0" w:space="0" w:color="auto"/>
            <w:bottom w:val="none" w:sz="0" w:space="0" w:color="auto"/>
            <w:right w:val="none" w:sz="0" w:space="0" w:color="auto"/>
          </w:divBdr>
        </w:div>
        <w:div w:id="1974367754">
          <w:marLeft w:val="0"/>
          <w:marRight w:val="0"/>
          <w:marTop w:val="0"/>
          <w:marBottom w:val="0"/>
          <w:divBdr>
            <w:top w:val="none" w:sz="0" w:space="0" w:color="auto"/>
            <w:left w:val="none" w:sz="0" w:space="0" w:color="auto"/>
            <w:bottom w:val="none" w:sz="0" w:space="0" w:color="auto"/>
            <w:right w:val="none" w:sz="0" w:space="0" w:color="auto"/>
          </w:divBdr>
        </w:div>
        <w:div w:id="2016568339">
          <w:marLeft w:val="0"/>
          <w:marRight w:val="0"/>
          <w:marTop w:val="0"/>
          <w:marBottom w:val="0"/>
          <w:divBdr>
            <w:top w:val="none" w:sz="0" w:space="0" w:color="auto"/>
            <w:left w:val="none" w:sz="0" w:space="0" w:color="auto"/>
            <w:bottom w:val="none" w:sz="0" w:space="0" w:color="auto"/>
            <w:right w:val="none" w:sz="0" w:space="0" w:color="auto"/>
          </w:divBdr>
        </w:div>
        <w:div w:id="1576742361">
          <w:marLeft w:val="0"/>
          <w:marRight w:val="0"/>
          <w:marTop w:val="0"/>
          <w:marBottom w:val="0"/>
          <w:divBdr>
            <w:top w:val="none" w:sz="0" w:space="0" w:color="auto"/>
            <w:left w:val="none" w:sz="0" w:space="0" w:color="auto"/>
            <w:bottom w:val="none" w:sz="0" w:space="0" w:color="auto"/>
            <w:right w:val="none" w:sz="0" w:space="0" w:color="auto"/>
          </w:divBdr>
        </w:div>
        <w:div w:id="20907633">
          <w:marLeft w:val="0"/>
          <w:marRight w:val="0"/>
          <w:marTop w:val="0"/>
          <w:marBottom w:val="0"/>
          <w:divBdr>
            <w:top w:val="none" w:sz="0" w:space="0" w:color="auto"/>
            <w:left w:val="none" w:sz="0" w:space="0" w:color="auto"/>
            <w:bottom w:val="none" w:sz="0" w:space="0" w:color="auto"/>
            <w:right w:val="none" w:sz="0" w:space="0" w:color="auto"/>
          </w:divBdr>
        </w:div>
        <w:div w:id="413205820">
          <w:marLeft w:val="0"/>
          <w:marRight w:val="0"/>
          <w:marTop w:val="0"/>
          <w:marBottom w:val="0"/>
          <w:divBdr>
            <w:top w:val="none" w:sz="0" w:space="0" w:color="auto"/>
            <w:left w:val="none" w:sz="0" w:space="0" w:color="auto"/>
            <w:bottom w:val="none" w:sz="0" w:space="0" w:color="auto"/>
            <w:right w:val="none" w:sz="0" w:space="0" w:color="auto"/>
          </w:divBdr>
        </w:div>
        <w:div w:id="1264801202">
          <w:marLeft w:val="0"/>
          <w:marRight w:val="0"/>
          <w:marTop w:val="0"/>
          <w:marBottom w:val="0"/>
          <w:divBdr>
            <w:top w:val="none" w:sz="0" w:space="0" w:color="auto"/>
            <w:left w:val="none" w:sz="0" w:space="0" w:color="auto"/>
            <w:bottom w:val="none" w:sz="0" w:space="0" w:color="auto"/>
            <w:right w:val="none" w:sz="0" w:space="0" w:color="auto"/>
          </w:divBdr>
        </w:div>
        <w:div w:id="1011487621">
          <w:marLeft w:val="0"/>
          <w:marRight w:val="0"/>
          <w:marTop w:val="0"/>
          <w:marBottom w:val="0"/>
          <w:divBdr>
            <w:top w:val="none" w:sz="0" w:space="0" w:color="auto"/>
            <w:left w:val="none" w:sz="0" w:space="0" w:color="auto"/>
            <w:bottom w:val="none" w:sz="0" w:space="0" w:color="auto"/>
            <w:right w:val="none" w:sz="0" w:space="0" w:color="auto"/>
          </w:divBdr>
        </w:div>
        <w:div w:id="1678725789">
          <w:marLeft w:val="0"/>
          <w:marRight w:val="0"/>
          <w:marTop w:val="0"/>
          <w:marBottom w:val="0"/>
          <w:divBdr>
            <w:top w:val="none" w:sz="0" w:space="0" w:color="auto"/>
            <w:left w:val="none" w:sz="0" w:space="0" w:color="auto"/>
            <w:bottom w:val="none" w:sz="0" w:space="0" w:color="auto"/>
            <w:right w:val="none" w:sz="0" w:space="0" w:color="auto"/>
          </w:divBdr>
        </w:div>
        <w:div w:id="2038119044">
          <w:marLeft w:val="0"/>
          <w:marRight w:val="0"/>
          <w:marTop w:val="0"/>
          <w:marBottom w:val="0"/>
          <w:divBdr>
            <w:top w:val="none" w:sz="0" w:space="0" w:color="auto"/>
            <w:left w:val="none" w:sz="0" w:space="0" w:color="auto"/>
            <w:bottom w:val="none" w:sz="0" w:space="0" w:color="auto"/>
            <w:right w:val="none" w:sz="0" w:space="0" w:color="auto"/>
          </w:divBdr>
        </w:div>
        <w:div w:id="1953510181">
          <w:marLeft w:val="0"/>
          <w:marRight w:val="0"/>
          <w:marTop w:val="0"/>
          <w:marBottom w:val="0"/>
          <w:divBdr>
            <w:top w:val="none" w:sz="0" w:space="0" w:color="auto"/>
            <w:left w:val="none" w:sz="0" w:space="0" w:color="auto"/>
            <w:bottom w:val="none" w:sz="0" w:space="0" w:color="auto"/>
            <w:right w:val="none" w:sz="0" w:space="0" w:color="auto"/>
          </w:divBdr>
        </w:div>
        <w:div w:id="717707664">
          <w:marLeft w:val="0"/>
          <w:marRight w:val="0"/>
          <w:marTop w:val="0"/>
          <w:marBottom w:val="0"/>
          <w:divBdr>
            <w:top w:val="none" w:sz="0" w:space="0" w:color="auto"/>
            <w:left w:val="none" w:sz="0" w:space="0" w:color="auto"/>
            <w:bottom w:val="none" w:sz="0" w:space="0" w:color="auto"/>
            <w:right w:val="none" w:sz="0" w:space="0" w:color="auto"/>
          </w:divBdr>
        </w:div>
        <w:div w:id="2079132158">
          <w:marLeft w:val="0"/>
          <w:marRight w:val="0"/>
          <w:marTop w:val="0"/>
          <w:marBottom w:val="0"/>
          <w:divBdr>
            <w:top w:val="none" w:sz="0" w:space="0" w:color="auto"/>
            <w:left w:val="none" w:sz="0" w:space="0" w:color="auto"/>
            <w:bottom w:val="none" w:sz="0" w:space="0" w:color="auto"/>
            <w:right w:val="none" w:sz="0" w:space="0" w:color="auto"/>
          </w:divBdr>
        </w:div>
        <w:div w:id="1447044733">
          <w:marLeft w:val="0"/>
          <w:marRight w:val="0"/>
          <w:marTop w:val="0"/>
          <w:marBottom w:val="0"/>
          <w:divBdr>
            <w:top w:val="none" w:sz="0" w:space="0" w:color="auto"/>
            <w:left w:val="none" w:sz="0" w:space="0" w:color="auto"/>
            <w:bottom w:val="none" w:sz="0" w:space="0" w:color="auto"/>
            <w:right w:val="none" w:sz="0" w:space="0" w:color="auto"/>
          </w:divBdr>
        </w:div>
        <w:div w:id="736321769">
          <w:marLeft w:val="0"/>
          <w:marRight w:val="0"/>
          <w:marTop w:val="0"/>
          <w:marBottom w:val="0"/>
          <w:divBdr>
            <w:top w:val="none" w:sz="0" w:space="0" w:color="auto"/>
            <w:left w:val="none" w:sz="0" w:space="0" w:color="auto"/>
            <w:bottom w:val="none" w:sz="0" w:space="0" w:color="auto"/>
            <w:right w:val="none" w:sz="0" w:space="0" w:color="auto"/>
          </w:divBdr>
        </w:div>
        <w:div w:id="8067290">
          <w:marLeft w:val="0"/>
          <w:marRight w:val="0"/>
          <w:marTop w:val="0"/>
          <w:marBottom w:val="0"/>
          <w:divBdr>
            <w:top w:val="none" w:sz="0" w:space="0" w:color="auto"/>
            <w:left w:val="none" w:sz="0" w:space="0" w:color="auto"/>
            <w:bottom w:val="none" w:sz="0" w:space="0" w:color="auto"/>
            <w:right w:val="none" w:sz="0" w:space="0" w:color="auto"/>
          </w:divBdr>
        </w:div>
        <w:div w:id="1656493579">
          <w:marLeft w:val="0"/>
          <w:marRight w:val="0"/>
          <w:marTop w:val="0"/>
          <w:marBottom w:val="0"/>
          <w:divBdr>
            <w:top w:val="none" w:sz="0" w:space="0" w:color="auto"/>
            <w:left w:val="none" w:sz="0" w:space="0" w:color="auto"/>
            <w:bottom w:val="none" w:sz="0" w:space="0" w:color="auto"/>
            <w:right w:val="none" w:sz="0" w:space="0" w:color="auto"/>
          </w:divBdr>
        </w:div>
        <w:div w:id="878855626">
          <w:marLeft w:val="0"/>
          <w:marRight w:val="0"/>
          <w:marTop w:val="0"/>
          <w:marBottom w:val="0"/>
          <w:divBdr>
            <w:top w:val="none" w:sz="0" w:space="0" w:color="auto"/>
            <w:left w:val="none" w:sz="0" w:space="0" w:color="auto"/>
            <w:bottom w:val="none" w:sz="0" w:space="0" w:color="auto"/>
            <w:right w:val="none" w:sz="0" w:space="0" w:color="auto"/>
          </w:divBdr>
        </w:div>
        <w:div w:id="2008702039">
          <w:marLeft w:val="0"/>
          <w:marRight w:val="0"/>
          <w:marTop w:val="0"/>
          <w:marBottom w:val="0"/>
          <w:divBdr>
            <w:top w:val="none" w:sz="0" w:space="0" w:color="auto"/>
            <w:left w:val="none" w:sz="0" w:space="0" w:color="auto"/>
            <w:bottom w:val="none" w:sz="0" w:space="0" w:color="auto"/>
            <w:right w:val="none" w:sz="0" w:space="0" w:color="auto"/>
          </w:divBdr>
        </w:div>
        <w:div w:id="708918536">
          <w:marLeft w:val="0"/>
          <w:marRight w:val="0"/>
          <w:marTop w:val="0"/>
          <w:marBottom w:val="0"/>
          <w:divBdr>
            <w:top w:val="none" w:sz="0" w:space="0" w:color="auto"/>
            <w:left w:val="none" w:sz="0" w:space="0" w:color="auto"/>
            <w:bottom w:val="none" w:sz="0" w:space="0" w:color="auto"/>
            <w:right w:val="none" w:sz="0" w:space="0" w:color="auto"/>
          </w:divBdr>
        </w:div>
        <w:div w:id="1750736042">
          <w:marLeft w:val="0"/>
          <w:marRight w:val="0"/>
          <w:marTop w:val="0"/>
          <w:marBottom w:val="0"/>
          <w:divBdr>
            <w:top w:val="none" w:sz="0" w:space="0" w:color="auto"/>
            <w:left w:val="none" w:sz="0" w:space="0" w:color="auto"/>
            <w:bottom w:val="none" w:sz="0" w:space="0" w:color="auto"/>
            <w:right w:val="none" w:sz="0" w:space="0" w:color="auto"/>
          </w:divBdr>
        </w:div>
        <w:div w:id="1163620635">
          <w:marLeft w:val="0"/>
          <w:marRight w:val="0"/>
          <w:marTop w:val="0"/>
          <w:marBottom w:val="0"/>
          <w:divBdr>
            <w:top w:val="none" w:sz="0" w:space="0" w:color="auto"/>
            <w:left w:val="none" w:sz="0" w:space="0" w:color="auto"/>
            <w:bottom w:val="none" w:sz="0" w:space="0" w:color="auto"/>
            <w:right w:val="none" w:sz="0" w:space="0" w:color="auto"/>
          </w:divBdr>
        </w:div>
        <w:div w:id="1207722739">
          <w:marLeft w:val="0"/>
          <w:marRight w:val="0"/>
          <w:marTop w:val="0"/>
          <w:marBottom w:val="0"/>
          <w:divBdr>
            <w:top w:val="none" w:sz="0" w:space="0" w:color="auto"/>
            <w:left w:val="none" w:sz="0" w:space="0" w:color="auto"/>
            <w:bottom w:val="none" w:sz="0" w:space="0" w:color="auto"/>
            <w:right w:val="none" w:sz="0" w:space="0" w:color="auto"/>
          </w:divBdr>
        </w:div>
        <w:div w:id="496649848">
          <w:marLeft w:val="0"/>
          <w:marRight w:val="0"/>
          <w:marTop w:val="0"/>
          <w:marBottom w:val="0"/>
          <w:divBdr>
            <w:top w:val="none" w:sz="0" w:space="0" w:color="auto"/>
            <w:left w:val="none" w:sz="0" w:space="0" w:color="auto"/>
            <w:bottom w:val="none" w:sz="0" w:space="0" w:color="auto"/>
            <w:right w:val="none" w:sz="0" w:space="0" w:color="auto"/>
          </w:divBdr>
        </w:div>
        <w:div w:id="223762987">
          <w:marLeft w:val="0"/>
          <w:marRight w:val="0"/>
          <w:marTop w:val="0"/>
          <w:marBottom w:val="0"/>
          <w:divBdr>
            <w:top w:val="none" w:sz="0" w:space="0" w:color="auto"/>
            <w:left w:val="none" w:sz="0" w:space="0" w:color="auto"/>
            <w:bottom w:val="none" w:sz="0" w:space="0" w:color="auto"/>
            <w:right w:val="none" w:sz="0" w:space="0" w:color="auto"/>
          </w:divBdr>
        </w:div>
        <w:div w:id="941566565">
          <w:marLeft w:val="0"/>
          <w:marRight w:val="0"/>
          <w:marTop w:val="0"/>
          <w:marBottom w:val="0"/>
          <w:divBdr>
            <w:top w:val="none" w:sz="0" w:space="0" w:color="auto"/>
            <w:left w:val="none" w:sz="0" w:space="0" w:color="auto"/>
            <w:bottom w:val="none" w:sz="0" w:space="0" w:color="auto"/>
            <w:right w:val="none" w:sz="0" w:space="0" w:color="auto"/>
          </w:divBdr>
        </w:div>
        <w:div w:id="104083047">
          <w:marLeft w:val="0"/>
          <w:marRight w:val="0"/>
          <w:marTop w:val="0"/>
          <w:marBottom w:val="0"/>
          <w:divBdr>
            <w:top w:val="none" w:sz="0" w:space="0" w:color="auto"/>
            <w:left w:val="none" w:sz="0" w:space="0" w:color="auto"/>
            <w:bottom w:val="none" w:sz="0" w:space="0" w:color="auto"/>
            <w:right w:val="none" w:sz="0" w:space="0" w:color="auto"/>
          </w:divBdr>
        </w:div>
        <w:div w:id="1243177964">
          <w:marLeft w:val="0"/>
          <w:marRight w:val="0"/>
          <w:marTop w:val="0"/>
          <w:marBottom w:val="0"/>
          <w:divBdr>
            <w:top w:val="none" w:sz="0" w:space="0" w:color="auto"/>
            <w:left w:val="none" w:sz="0" w:space="0" w:color="auto"/>
            <w:bottom w:val="none" w:sz="0" w:space="0" w:color="auto"/>
            <w:right w:val="none" w:sz="0" w:space="0" w:color="auto"/>
          </w:divBdr>
        </w:div>
        <w:div w:id="126441044">
          <w:marLeft w:val="0"/>
          <w:marRight w:val="0"/>
          <w:marTop w:val="0"/>
          <w:marBottom w:val="0"/>
          <w:divBdr>
            <w:top w:val="none" w:sz="0" w:space="0" w:color="auto"/>
            <w:left w:val="none" w:sz="0" w:space="0" w:color="auto"/>
            <w:bottom w:val="none" w:sz="0" w:space="0" w:color="auto"/>
            <w:right w:val="none" w:sz="0" w:space="0" w:color="auto"/>
          </w:divBdr>
        </w:div>
        <w:div w:id="1784111414">
          <w:marLeft w:val="0"/>
          <w:marRight w:val="0"/>
          <w:marTop w:val="0"/>
          <w:marBottom w:val="0"/>
          <w:divBdr>
            <w:top w:val="none" w:sz="0" w:space="0" w:color="auto"/>
            <w:left w:val="none" w:sz="0" w:space="0" w:color="auto"/>
            <w:bottom w:val="none" w:sz="0" w:space="0" w:color="auto"/>
            <w:right w:val="none" w:sz="0" w:space="0" w:color="auto"/>
          </w:divBdr>
        </w:div>
        <w:div w:id="2024744857">
          <w:marLeft w:val="0"/>
          <w:marRight w:val="0"/>
          <w:marTop w:val="0"/>
          <w:marBottom w:val="0"/>
          <w:divBdr>
            <w:top w:val="none" w:sz="0" w:space="0" w:color="auto"/>
            <w:left w:val="none" w:sz="0" w:space="0" w:color="auto"/>
            <w:bottom w:val="none" w:sz="0" w:space="0" w:color="auto"/>
            <w:right w:val="none" w:sz="0" w:space="0" w:color="auto"/>
          </w:divBdr>
        </w:div>
        <w:div w:id="858160001">
          <w:marLeft w:val="0"/>
          <w:marRight w:val="0"/>
          <w:marTop w:val="0"/>
          <w:marBottom w:val="0"/>
          <w:divBdr>
            <w:top w:val="none" w:sz="0" w:space="0" w:color="auto"/>
            <w:left w:val="none" w:sz="0" w:space="0" w:color="auto"/>
            <w:bottom w:val="none" w:sz="0" w:space="0" w:color="auto"/>
            <w:right w:val="none" w:sz="0" w:space="0" w:color="auto"/>
          </w:divBdr>
        </w:div>
        <w:div w:id="584607004">
          <w:marLeft w:val="0"/>
          <w:marRight w:val="0"/>
          <w:marTop w:val="0"/>
          <w:marBottom w:val="0"/>
          <w:divBdr>
            <w:top w:val="none" w:sz="0" w:space="0" w:color="auto"/>
            <w:left w:val="none" w:sz="0" w:space="0" w:color="auto"/>
            <w:bottom w:val="none" w:sz="0" w:space="0" w:color="auto"/>
            <w:right w:val="none" w:sz="0" w:space="0" w:color="auto"/>
          </w:divBdr>
        </w:div>
      </w:divsChild>
    </w:div>
    <w:div w:id="285238518">
      <w:bodyDiv w:val="1"/>
      <w:marLeft w:val="0"/>
      <w:marRight w:val="0"/>
      <w:marTop w:val="0"/>
      <w:marBottom w:val="0"/>
      <w:divBdr>
        <w:top w:val="none" w:sz="0" w:space="0" w:color="auto"/>
        <w:left w:val="none" w:sz="0" w:space="0" w:color="auto"/>
        <w:bottom w:val="none" w:sz="0" w:space="0" w:color="auto"/>
        <w:right w:val="none" w:sz="0" w:space="0" w:color="auto"/>
      </w:divBdr>
    </w:div>
    <w:div w:id="346059356">
      <w:bodyDiv w:val="1"/>
      <w:marLeft w:val="0"/>
      <w:marRight w:val="0"/>
      <w:marTop w:val="0"/>
      <w:marBottom w:val="0"/>
      <w:divBdr>
        <w:top w:val="none" w:sz="0" w:space="0" w:color="auto"/>
        <w:left w:val="none" w:sz="0" w:space="0" w:color="auto"/>
        <w:bottom w:val="none" w:sz="0" w:space="0" w:color="auto"/>
        <w:right w:val="none" w:sz="0" w:space="0" w:color="auto"/>
      </w:divBdr>
    </w:div>
    <w:div w:id="618878094">
      <w:bodyDiv w:val="1"/>
      <w:marLeft w:val="0"/>
      <w:marRight w:val="0"/>
      <w:marTop w:val="0"/>
      <w:marBottom w:val="0"/>
      <w:divBdr>
        <w:top w:val="none" w:sz="0" w:space="0" w:color="auto"/>
        <w:left w:val="none" w:sz="0" w:space="0" w:color="auto"/>
        <w:bottom w:val="none" w:sz="0" w:space="0" w:color="auto"/>
        <w:right w:val="none" w:sz="0" w:space="0" w:color="auto"/>
      </w:divBdr>
    </w:div>
    <w:div w:id="754202217">
      <w:bodyDiv w:val="1"/>
      <w:marLeft w:val="0"/>
      <w:marRight w:val="0"/>
      <w:marTop w:val="0"/>
      <w:marBottom w:val="0"/>
      <w:divBdr>
        <w:top w:val="none" w:sz="0" w:space="0" w:color="auto"/>
        <w:left w:val="none" w:sz="0" w:space="0" w:color="auto"/>
        <w:bottom w:val="none" w:sz="0" w:space="0" w:color="auto"/>
        <w:right w:val="none" w:sz="0" w:space="0" w:color="auto"/>
      </w:divBdr>
    </w:div>
    <w:div w:id="873423216">
      <w:bodyDiv w:val="1"/>
      <w:marLeft w:val="0"/>
      <w:marRight w:val="0"/>
      <w:marTop w:val="0"/>
      <w:marBottom w:val="0"/>
      <w:divBdr>
        <w:top w:val="none" w:sz="0" w:space="0" w:color="auto"/>
        <w:left w:val="none" w:sz="0" w:space="0" w:color="auto"/>
        <w:bottom w:val="none" w:sz="0" w:space="0" w:color="auto"/>
        <w:right w:val="none" w:sz="0" w:space="0" w:color="auto"/>
      </w:divBdr>
    </w:div>
    <w:div w:id="1158502169">
      <w:bodyDiv w:val="1"/>
      <w:marLeft w:val="0"/>
      <w:marRight w:val="0"/>
      <w:marTop w:val="0"/>
      <w:marBottom w:val="0"/>
      <w:divBdr>
        <w:top w:val="none" w:sz="0" w:space="0" w:color="auto"/>
        <w:left w:val="none" w:sz="0" w:space="0" w:color="auto"/>
        <w:bottom w:val="none" w:sz="0" w:space="0" w:color="auto"/>
        <w:right w:val="none" w:sz="0" w:space="0" w:color="auto"/>
      </w:divBdr>
    </w:div>
    <w:div w:id="1203252169">
      <w:bodyDiv w:val="1"/>
      <w:marLeft w:val="0"/>
      <w:marRight w:val="0"/>
      <w:marTop w:val="0"/>
      <w:marBottom w:val="0"/>
      <w:divBdr>
        <w:top w:val="none" w:sz="0" w:space="0" w:color="auto"/>
        <w:left w:val="none" w:sz="0" w:space="0" w:color="auto"/>
        <w:bottom w:val="none" w:sz="0" w:space="0" w:color="auto"/>
        <w:right w:val="none" w:sz="0" w:space="0" w:color="auto"/>
      </w:divBdr>
    </w:div>
    <w:div w:id="1255285641">
      <w:bodyDiv w:val="1"/>
      <w:marLeft w:val="0"/>
      <w:marRight w:val="0"/>
      <w:marTop w:val="0"/>
      <w:marBottom w:val="0"/>
      <w:divBdr>
        <w:top w:val="none" w:sz="0" w:space="0" w:color="auto"/>
        <w:left w:val="none" w:sz="0" w:space="0" w:color="auto"/>
        <w:bottom w:val="none" w:sz="0" w:space="0" w:color="auto"/>
        <w:right w:val="none" w:sz="0" w:space="0" w:color="auto"/>
      </w:divBdr>
    </w:div>
    <w:div w:id="1537041976">
      <w:bodyDiv w:val="1"/>
      <w:marLeft w:val="0"/>
      <w:marRight w:val="0"/>
      <w:marTop w:val="0"/>
      <w:marBottom w:val="0"/>
      <w:divBdr>
        <w:top w:val="none" w:sz="0" w:space="0" w:color="auto"/>
        <w:left w:val="none" w:sz="0" w:space="0" w:color="auto"/>
        <w:bottom w:val="none" w:sz="0" w:space="0" w:color="auto"/>
        <w:right w:val="none" w:sz="0" w:space="0" w:color="auto"/>
      </w:divBdr>
    </w:div>
    <w:div w:id="1630696852">
      <w:bodyDiv w:val="1"/>
      <w:marLeft w:val="0"/>
      <w:marRight w:val="0"/>
      <w:marTop w:val="0"/>
      <w:marBottom w:val="0"/>
      <w:divBdr>
        <w:top w:val="none" w:sz="0" w:space="0" w:color="auto"/>
        <w:left w:val="none" w:sz="0" w:space="0" w:color="auto"/>
        <w:bottom w:val="none" w:sz="0" w:space="0" w:color="auto"/>
        <w:right w:val="none" w:sz="0" w:space="0" w:color="auto"/>
      </w:divBdr>
    </w:div>
    <w:div w:id="1875994111">
      <w:bodyDiv w:val="1"/>
      <w:marLeft w:val="0"/>
      <w:marRight w:val="0"/>
      <w:marTop w:val="0"/>
      <w:marBottom w:val="0"/>
      <w:divBdr>
        <w:top w:val="none" w:sz="0" w:space="0" w:color="auto"/>
        <w:left w:val="none" w:sz="0" w:space="0" w:color="auto"/>
        <w:bottom w:val="none" w:sz="0" w:space="0" w:color="auto"/>
        <w:right w:val="none" w:sz="0" w:space="0" w:color="auto"/>
      </w:divBdr>
    </w:div>
    <w:div w:id="20622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fnext.swoogo.com/RUP2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papress.es/comunicados/empresas-00908/noticia-comunicado-agricultura-canarias-juega-futuro-proximo-consejo-europeo-2020071513350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42121416&amp;categorieLien=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affichTexte.do?cidTexte=JORFTEXT000042121443&amp;categorieLien=id"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42121375&amp;categorieLien=id"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A4C21-1892-40FE-8748-CBF1CF60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1820</Words>
  <Characters>10013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Dural</dc:creator>
  <cp:keywords/>
  <dc:description/>
  <cp:lastModifiedBy>Dorian Dural</cp:lastModifiedBy>
  <cp:revision>3</cp:revision>
  <dcterms:created xsi:type="dcterms:W3CDTF">2020-07-17T15:59:00Z</dcterms:created>
  <dcterms:modified xsi:type="dcterms:W3CDTF">2020-07-17T16:02:00Z</dcterms:modified>
</cp:coreProperties>
</file>